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ECD5E" w14:textId="77777777" w:rsidR="00497915" w:rsidRDefault="00D2532B">
      <w:pPr>
        <w:pStyle w:val="Titel"/>
        <w:spacing w:before="96"/>
      </w:pPr>
      <w:r>
        <w:rPr>
          <w:color w:val="004678"/>
        </w:rPr>
        <w:t>Erfahrungsbericht</w:t>
      </w:r>
    </w:p>
    <w:p w14:paraId="41EECD5F" w14:textId="77777777" w:rsidR="00497915" w:rsidRDefault="00D2532B">
      <w:pPr>
        <w:pStyle w:val="Titel"/>
      </w:pPr>
      <w:r>
        <w:rPr>
          <w:color w:val="004678"/>
          <w:spacing w:val="-1"/>
          <w:w w:val="90"/>
        </w:rPr>
        <w:t>«Das</w:t>
      </w:r>
      <w:r>
        <w:rPr>
          <w:color w:val="004678"/>
          <w:spacing w:val="-7"/>
          <w:w w:val="90"/>
        </w:rPr>
        <w:t xml:space="preserve"> </w:t>
      </w:r>
      <w:r>
        <w:rPr>
          <w:color w:val="004678"/>
          <w:spacing w:val="-1"/>
          <w:w w:val="90"/>
        </w:rPr>
        <w:t>Streichholzschachtel-Tagebuch»</w:t>
      </w:r>
    </w:p>
    <w:p w14:paraId="41EECD60" w14:textId="77777777" w:rsidR="00497915" w:rsidRDefault="00D2532B">
      <w:pPr>
        <w:pStyle w:val="Textkrper"/>
        <w:spacing w:before="90"/>
        <w:ind w:left="100"/>
      </w:pPr>
      <w:r>
        <w:rPr>
          <w:color w:val="004678"/>
        </w:rPr>
        <w:t>Oktober</w:t>
      </w:r>
      <w:r>
        <w:rPr>
          <w:color w:val="004678"/>
          <w:spacing w:val="-6"/>
        </w:rPr>
        <w:t xml:space="preserve"> </w:t>
      </w:r>
      <w:r>
        <w:rPr>
          <w:color w:val="004678"/>
        </w:rPr>
        <w:t>bis</w:t>
      </w:r>
      <w:r>
        <w:rPr>
          <w:color w:val="004678"/>
          <w:spacing w:val="-6"/>
        </w:rPr>
        <w:t xml:space="preserve"> </w:t>
      </w:r>
      <w:r>
        <w:rPr>
          <w:color w:val="004678"/>
        </w:rPr>
        <w:t>Dezember</w:t>
      </w:r>
      <w:r>
        <w:rPr>
          <w:color w:val="004678"/>
          <w:spacing w:val="-6"/>
        </w:rPr>
        <w:t xml:space="preserve"> </w:t>
      </w:r>
      <w:r>
        <w:rPr>
          <w:color w:val="004678"/>
        </w:rPr>
        <w:t>2017</w:t>
      </w:r>
    </w:p>
    <w:p w14:paraId="41EECD61" w14:textId="77777777" w:rsidR="00497915" w:rsidRDefault="00D2532B">
      <w:pPr>
        <w:pStyle w:val="Textkrper"/>
        <w:spacing w:before="21"/>
        <w:ind w:left="100"/>
      </w:pPr>
      <w:r>
        <w:rPr>
          <w:color w:val="004678"/>
        </w:rPr>
        <w:t>Dominique</w:t>
      </w:r>
      <w:r>
        <w:rPr>
          <w:color w:val="004678"/>
          <w:spacing w:val="8"/>
        </w:rPr>
        <w:t xml:space="preserve"> </w:t>
      </w:r>
      <w:r>
        <w:rPr>
          <w:color w:val="004678"/>
        </w:rPr>
        <w:t>Braun,</w:t>
      </w:r>
      <w:r>
        <w:rPr>
          <w:color w:val="004678"/>
          <w:spacing w:val="9"/>
        </w:rPr>
        <w:t xml:space="preserve"> </w:t>
      </w:r>
      <w:r>
        <w:rPr>
          <w:color w:val="004678"/>
        </w:rPr>
        <w:t>Lehrerin</w:t>
      </w:r>
      <w:r>
        <w:rPr>
          <w:color w:val="004678"/>
          <w:spacing w:val="8"/>
        </w:rPr>
        <w:t xml:space="preserve"> </w:t>
      </w:r>
      <w:r>
        <w:rPr>
          <w:color w:val="004678"/>
        </w:rPr>
        <w:t>einer</w:t>
      </w:r>
      <w:r>
        <w:rPr>
          <w:color w:val="004678"/>
          <w:spacing w:val="9"/>
        </w:rPr>
        <w:t xml:space="preserve"> </w:t>
      </w:r>
      <w:r>
        <w:rPr>
          <w:color w:val="004678"/>
        </w:rPr>
        <w:t>3.</w:t>
      </w:r>
      <w:r>
        <w:rPr>
          <w:color w:val="004678"/>
          <w:spacing w:val="8"/>
        </w:rPr>
        <w:t xml:space="preserve"> </w:t>
      </w:r>
      <w:r>
        <w:rPr>
          <w:color w:val="004678"/>
        </w:rPr>
        <w:t>Klasse</w:t>
      </w:r>
      <w:r>
        <w:rPr>
          <w:color w:val="004678"/>
          <w:spacing w:val="9"/>
        </w:rPr>
        <w:t xml:space="preserve"> </w:t>
      </w:r>
      <w:r>
        <w:rPr>
          <w:color w:val="004678"/>
        </w:rPr>
        <w:t>in</w:t>
      </w:r>
      <w:r>
        <w:rPr>
          <w:color w:val="004678"/>
          <w:spacing w:val="8"/>
        </w:rPr>
        <w:t xml:space="preserve"> </w:t>
      </w:r>
      <w:r>
        <w:rPr>
          <w:color w:val="004678"/>
        </w:rPr>
        <w:t>Wald</w:t>
      </w:r>
      <w:r>
        <w:rPr>
          <w:color w:val="004678"/>
          <w:spacing w:val="9"/>
        </w:rPr>
        <w:t xml:space="preserve"> </w:t>
      </w:r>
      <w:r>
        <w:rPr>
          <w:color w:val="004678"/>
        </w:rPr>
        <w:t>ZH</w:t>
      </w:r>
    </w:p>
    <w:p w14:paraId="41EECD62" w14:textId="5D6EB002" w:rsidR="00497915" w:rsidRDefault="00D2532B">
      <w:pPr>
        <w:pStyle w:val="Textkrper"/>
        <w:spacing w:before="5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1EECD86" wp14:editId="44CBE721">
                <wp:simplePos x="0" y="0"/>
                <wp:positionH relativeFrom="page">
                  <wp:posOffset>1080135</wp:posOffset>
                </wp:positionH>
                <wp:positionV relativeFrom="paragraph">
                  <wp:posOffset>126365</wp:posOffset>
                </wp:positionV>
                <wp:extent cx="5400040" cy="1270"/>
                <wp:effectExtent l="0" t="0" r="0" b="0"/>
                <wp:wrapTopAndBottom/>
                <wp:docPr id="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4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504"/>
                            <a:gd name="T2" fmla="+- 0 10205 1701"/>
                            <a:gd name="T3" fmla="*/ T2 w 85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04">
                              <a:moveTo>
                                <a:pt x="0" y="0"/>
                              </a:moveTo>
                              <a:lnTo>
                                <a:pt x="850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467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0E5E1" id="docshape3" o:spid="_x0000_s1026" style="position:absolute;margin-left:85.05pt;margin-top:9.95pt;width:425.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" path="m,l8504,e" filled="f" strokecolor="#004678" strokeweight=".5pt">
                <v:path arrowok="t" o:connecttype="custom" o:connectlocs="0,0;5400040,0" o:connectangles="0,0"/>
                <w10:wrap type="topAndBottom" anchorx="page"/>
              </v:shape>
            </w:pict>
          </mc:Fallback>
        </mc:AlternateContent>
      </w:r>
    </w:p>
    <w:p w14:paraId="41EECD63" w14:textId="77777777" w:rsidR="00497915" w:rsidRDefault="00497915">
      <w:pPr>
        <w:pStyle w:val="Textkrper"/>
        <w:rPr>
          <w:sz w:val="20"/>
        </w:rPr>
      </w:pPr>
    </w:p>
    <w:p w14:paraId="41EECD64" w14:textId="77777777" w:rsidR="00497915" w:rsidRDefault="00D2532B">
      <w:pPr>
        <w:pStyle w:val="Textkrper"/>
        <w:spacing w:before="3"/>
        <w:rPr>
          <w:sz w:val="1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1EECD87" wp14:editId="41EECD88">
            <wp:simplePos x="0" y="0"/>
            <wp:positionH relativeFrom="page">
              <wp:posOffset>1079999</wp:posOffset>
            </wp:positionH>
            <wp:positionV relativeFrom="paragraph">
              <wp:posOffset>117168</wp:posOffset>
            </wp:positionV>
            <wp:extent cx="1728158" cy="2356104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158" cy="2356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6192" behindDoc="0" locked="0" layoutInCell="1" allowOverlap="1" wp14:anchorId="41EECD89" wp14:editId="41EECD8A">
            <wp:simplePos x="0" y="0"/>
            <wp:positionH relativeFrom="page">
              <wp:posOffset>2916682</wp:posOffset>
            </wp:positionH>
            <wp:positionV relativeFrom="paragraph">
              <wp:posOffset>117168</wp:posOffset>
            </wp:positionV>
            <wp:extent cx="1728165" cy="235610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165" cy="2356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216" behindDoc="0" locked="0" layoutInCell="1" allowOverlap="1" wp14:anchorId="41EECD8B" wp14:editId="41EECD8C">
            <wp:simplePos x="0" y="0"/>
            <wp:positionH relativeFrom="page">
              <wp:posOffset>4753381</wp:posOffset>
            </wp:positionH>
            <wp:positionV relativeFrom="paragraph">
              <wp:posOffset>118781</wp:posOffset>
            </wp:positionV>
            <wp:extent cx="1730388" cy="2359152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0388" cy="2359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EECD65" w14:textId="77777777" w:rsidR="00497915" w:rsidRDefault="00497915">
      <w:pPr>
        <w:pStyle w:val="Textkrper"/>
        <w:rPr>
          <w:sz w:val="22"/>
        </w:rPr>
      </w:pPr>
    </w:p>
    <w:p w14:paraId="41EECD66" w14:textId="77777777" w:rsidR="00497915" w:rsidRDefault="00497915">
      <w:pPr>
        <w:pStyle w:val="Textkrper"/>
        <w:spacing w:before="1"/>
        <w:rPr>
          <w:sz w:val="30"/>
        </w:rPr>
      </w:pPr>
    </w:p>
    <w:p w14:paraId="41EECD67" w14:textId="77777777" w:rsidR="00497915" w:rsidRDefault="00D2532B">
      <w:pPr>
        <w:pStyle w:val="berschrift1"/>
        <w:spacing w:before="1"/>
      </w:pPr>
      <w:r>
        <w:rPr>
          <w:color w:val="004678"/>
          <w:w w:val="90"/>
        </w:rPr>
        <w:t>Eine</w:t>
      </w:r>
      <w:r>
        <w:rPr>
          <w:color w:val="004678"/>
          <w:spacing w:val="-2"/>
          <w:w w:val="90"/>
        </w:rPr>
        <w:t xml:space="preserve"> </w:t>
      </w:r>
      <w:r>
        <w:rPr>
          <w:color w:val="004678"/>
          <w:w w:val="90"/>
        </w:rPr>
        <w:t>Reise</w:t>
      </w:r>
      <w:r>
        <w:rPr>
          <w:color w:val="004678"/>
          <w:spacing w:val="-1"/>
          <w:w w:val="90"/>
        </w:rPr>
        <w:t xml:space="preserve"> </w:t>
      </w:r>
      <w:r>
        <w:rPr>
          <w:color w:val="004678"/>
          <w:w w:val="90"/>
        </w:rPr>
        <w:t>nach</w:t>
      </w:r>
      <w:r>
        <w:rPr>
          <w:color w:val="004678"/>
          <w:spacing w:val="-1"/>
          <w:w w:val="90"/>
        </w:rPr>
        <w:t xml:space="preserve"> </w:t>
      </w:r>
      <w:r>
        <w:rPr>
          <w:color w:val="004678"/>
          <w:w w:val="90"/>
        </w:rPr>
        <w:t>Amerika</w:t>
      </w:r>
      <w:r>
        <w:rPr>
          <w:color w:val="004678"/>
          <w:spacing w:val="-2"/>
          <w:w w:val="90"/>
        </w:rPr>
        <w:t xml:space="preserve"> </w:t>
      </w:r>
      <w:r>
        <w:rPr>
          <w:color w:val="004678"/>
          <w:w w:val="90"/>
        </w:rPr>
        <w:t>–</w:t>
      </w:r>
      <w:r>
        <w:rPr>
          <w:color w:val="004678"/>
          <w:spacing w:val="-1"/>
          <w:w w:val="90"/>
        </w:rPr>
        <w:t xml:space="preserve"> </w:t>
      </w:r>
      <w:r>
        <w:rPr>
          <w:color w:val="004678"/>
          <w:w w:val="90"/>
        </w:rPr>
        <w:t>und</w:t>
      </w:r>
      <w:r>
        <w:rPr>
          <w:color w:val="004678"/>
          <w:spacing w:val="-1"/>
          <w:w w:val="90"/>
        </w:rPr>
        <w:t xml:space="preserve"> </w:t>
      </w:r>
      <w:r>
        <w:rPr>
          <w:color w:val="004678"/>
          <w:w w:val="90"/>
        </w:rPr>
        <w:t>in</w:t>
      </w:r>
      <w:r>
        <w:rPr>
          <w:color w:val="004678"/>
          <w:spacing w:val="-2"/>
          <w:w w:val="90"/>
        </w:rPr>
        <w:t xml:space="preserve"> </w:t>
      </w:r>
      <w:r>
        <w:rPr>
          <w:color w:val="004678"/>
          <w:w w:val="90"/>
        </w:rPr>
        <w:t>die</w:t>
      </w:r>
      <w:r>
        <w:rPr>
          <w:color w:val="004678"/>
          <w:spacing w:val="-1"/>
          <w:w w:val="90"/>
        </w:rPr>
        <w:t xml:space="preserve"> </w:t>
      </w:r>
      <w:r>
        <w:rPr>
          <w:color w:val="004678"/>
          <w:w w:val="90"/>
        </w:rPr>
        <w:t>eigene</w:t>
      </w:r>
      <w:r>
        <w:rPr>
          <w:color w:val="004678"/>
          <w:spacing w:val="-1"/>
          <w:w w:val="90"/>
        </w:rPr>
        <w:t xml:space="preserve"> </w:t>
      </w:r>
      <w:r>
        <w:rPr>
          <w:color w:val="004678"/>
          <w:w w:val="90"/>
        </w:rPr>
        <w:t>Familiengeschichte</w:t>
      </w:r>
    </w:p>
    <w:p w14:paraId="41EECD68" w14:textId="77777777" w:rsidR="00497915" w:rsidRDefault="00D2532B">
      <w:pPr>
        <w:spacing w:before="123" w:line="261" w:lineRule="auto"/>
        <w:ind w:left="100" w:right="119"/>
        <w:jc w:val="both"/>
        <w:rPr>
          <w:b/>
          <w:sz w:val="19"/>
        </w:rPr>
      </w:pPr>
      <w:r>
        <w:rPr>
          <w:b/>
          <w:color w:val="004678"/>
          <w:w w:val="95"/>
          <w:sz w:val="19"/>
        </w:rPr>
        <w:t>Was erlebt ein junger Auswanderer, der sich mit seiner Mutter und seinen Schwestern nach</w:t>
      </w:r>
      <w:r>
        <w:rPr>
          <w:b/>
          <w:color w:val="004678"/>
          <w:spacing w:val="1"/>
          <w:w w:val="95"/>
          <w:sz w:val="19"/>
        </w:rPr>
        <w:t xml:space="preserve"> </w:t>
      </w:r>
      <w:r>
        <w:rPr>
          <w:b/>
          <w:color w:val="004678"/>
          <w:w w:val="95"/>
          <w:sz w:val="19"/>
        </w:rPr>
        <w:t>Amerika durchschlägt? Die Drittklässler aus Wald tauchten mit Kopf, Herz, Hand und Ohren</w:t>
      </w:r>
      <w:r>
        <w:rPr>
          <w:b/>
          <w:color w:val="004678"/>
          <w:spacing w:val="1"/>
          <w:w w:val="95"/>
          <w:sz w:val="19"/>
        </w:rPr>
        <w:t xml:space="preserve"> </w:t>
      </w:r>
      <w:r>
        <w:rPr>
          <w:b/>
          <w:color w:val="004678"/>
          <w:w w:val="90"/>
          <w:sz w:val="19"/>
        </w:rPr>
        <w:t>tief</w:t>
      </w:r>
      <w:r>
        <w:rPr>
          <w:b/>
          <w:color w:val="004678"/>
          <w:spacing w:val="26"/>
          <w:w w:val="90"/>
          <w:sz w:val="19"/>
        </w:rPr>
        <w:t xml:space="preserve"> </w:t>
      </w:r>
      <w:r>
        <w:rPr>
          <w:b/>
          <w:color w:val="004678"/>
          <w:w w:val="90"/>
          <w:sz w:val="19"/>
        </w:rPr>
        <w:t>ins</w:t>
      </w:r>
      <w:r>
        <w:rPr>
          <w:b/>
          <w:color w:val="004678"/>
          <w:spacing w:val="26"/>
          <w:w w:val="90"/>
          <w:sz w:val="19"/>
        </w:rPr>
        <w:t xml:space="preserve"> </w:t>
      </w:r>
      <w:r>
        <w:rPr>
          <w:b/>
          <w:color w:val="004678"/>
          <w:w w:val="90"/>
          <w:sz w:val="19"/>
        </w:rPr>
        <w:t>«Streichholzschachtel-Tagebuch»</w:t>
      </w:r>
      <w:r>
        <w:rPr>
          <w:b/>
          <w:color w:val="004678"/>
          <w:spacing w:val="27"/>
          <w:w w:val="90"/>
          <w:sz w:val="19"/>
        </w:rPr>
        <w:t xml:space="preserve"> </w:t>
      </w:r>
      <w:r>
        <w:rPr>
          <w:b/>
          <w:color w:val="004678"/>
          <w:w w:val="90"/>
          <w:sz w:val="19"/>
        </w:rPr>
        <w:t>ein,</w:t>
      </w:r>
      <w:r>
        <w:rPr>
          <w:b/>
          <w:color w:val="004678"/>
          <w:spacing w:val="26"/>
          <w:w w:val="90"/>
          <w:sz w:val="19"/>
        </w:rPr>
        <w:t xml:space="preserve"> </w:t>
      </w:r>
      <w:r>
        <w:rPr>
          <w:b/>
          <w:color w:val="004678"/>
          <w:w w:val="90"/>
          <w:sz w:val="19"/>
        </w:rPr>
        <w:t>gingen</w:t>
      </w:r>
      <w:r>
        <w:rPr>
          <w:b/>
          <w:color w:val="004678"/>
          <w:spacing w:val="26"/>
          <w:w w:val="90"/>
          <w:sz w:val="19"/>
        </w:rPr>
        <w:t xml:space="preserve"> </w:t>
      </w:r>
      <w:r>
        <w:rPr>
          <w:b/>
          <w:color w:val="004678"/>
          <w:w w:val="90"/>
          <w:sz w:val="19"/>
        </w:rPr>
        <w:t>in</w:t>
      </w:r>
      <w:r>
        <w:rPr>
          <w:b/>
          <w:color w:val="004678"/>
          <w:spacing w:val="27"/>
          <w:w w:val="90"/>
          <w:sz w:val="19"/>
        </w:rPr>
        <w:t xml:space="preserve"> </w:t>
      </w:r>
      <w:r>
        <w:rPr>
          <w:b/>
          <w:color w:val="004678"/>
          <w:w w:val="90"/>
          <w:sz w:val="19"/>
        </w:rPr>
        <w:t>der</w:t>
      </w:r>
      <w:r>
        <w:rPr>
          <w:b/>
          <w:color w:val="004678"/>
          <w:spacing w:val="26"/>
          <w:w w:val="90"/>
          <w:sz w:val="19"/>
        </w:rPr>
        <w:t xml:space="preserve"> </w:t>
      </w:r>
      <w:r>
        <w:rPr>
          <w:b/>
          <w:color w:val="004678"/>
          <w:w w:val="90"/>
          <w:sz w:val="19"/>
        </w:rPr>
        <w:t>eigenen</w:t>
      </w:r>
      <w:r>
        <w:rPr>
          <w:b/>
          <w:color w:val="004678"/>
          <w:spacing w:val="27"/>
          <w:w w:val="90"/>
          <w:sz w:val="19"/>
        </w:rPr>
        <w:t xml:space="preserve"> </w:t>
      </w:r>
      <w:r>
        <w:rPr>
          <w:b/>
          <w:color w:val="004678"/>
          <w:w w:val="90"/>
          <w:sz w:val="19"/>
        </w:rPr>
        <w:t>Familie</w:t>
      </w:r>
      <w:r>
        <w:rPr>
          <w:b/>
          <w:color w:val="004678"/>
          <w:spacing w:val="26"/>
          <w:w w:val="90"/>
          <w:sz w:val="19"/>
        </w:rPr>
        <w:t xml:space="preserve"> </w:t>
      </w:r>
      <w:r>
        <w:rPr>
          <w:b/>
          <w:color w:val="004678"/>
          <w:w w:val="90"/>
          <w:sz w:val="19"/>
        </w:rPr>
        <w:t>au</w:t>
      </w:r>
      <w:r>
        <w:rPr>
          <w:b/>
          <w:color w:val="004678"/>
          <w:w w:val="90"/>
          <w:sz w:val="19"/>
        </w:rPr>
        <w:t>f</w:t>
      </w:r>
      <w:r>
        <w:rPr>
          <w:b/>
          <w:color w:val="004678"/>
          <w:spacing w:val="26"/>
          <w:w w:val="90"/>
          <w:sz w:val="19"/>
        </w:rPr>
        <w:t xml:space="preserve"> </w:t>
      </w:r>
      <w:r>
        <w:rPr>
          <w:b/>
          <w:color w:val="004678"/>
          <w:w w:val="90"/>
          <w:sz w:val="19"/>
        </w:rPr>
        <w:t>Spurensuche</w:t>
      </w:r>
      <w:r>
        <w:rPr>
          <w:b/>
          <w:color w:val="004678"/>
          <w:spacing w:val="27"/>
          <w:w w:val="90"/>
          <w:sz w:val="19"/>
        </w:rPr>
        <w:t xml:space="preserve"> </w:t>
      </w:r>
      <w:r>
        <w:rPr>
          <w:b/>
          <w:color w:val="004678"/>
          <w:w w:val="90"/>
          <w:sz w:val="19"/>
        </w:rPr>
        <w:t>–</w:t>
      </w:r>
      <w:r>
        <w:rPr>
          <w:b/>
          <w:color w:val="004678"/>
          <w:spacing w:val="1"/>
          <w:w w:val="90"/>
          <w:sz w:val="19"/>
        </w:rPr>
        <w:t xml:space="preserve"> </w:t>
      </w:r>
      <w:r>
        <w:rPr>
          <w:b/>
          <w:color w:val="004678"/>
          <w:w w:val="90"/>
          <w:sz w:val="19"/>
        </w:rPr>
        <w:t>und</w:t>
      </w:r>
      <w:r>
        <w:rPr>
          <w:b/>
          <w:color w:val="004678"/>
          <w:spacing w:val="-3"/>
          <w:w w:val="90"/>
          <w:sz w:val="19"/>
        </w:rPr>
        <w:t xml:space="preserve"> </w:t>
      </w:r>
      <w:r>
        <w:rPr>
          <w:b/>
          <w:color w:val="004678"/>
          <w:w w:val="90"/>
          <w:sz w:val="19"/>
        </w:rPr>
        <w:t>überraschten</w:t>
      </w:r>
      <w:r>
        <w:rPr>
          <w:b/>
          <w:color w:val="004678"/>
          <w:spacing w:val="-2"/>
          <w:w w:val="90"/>
          <w:sz w:val="19"/>
        </w:rPr>
        <w:t xml:space="preserve"> </w:t>
      </w:r>
      <w:r>
        <w:rPr>
          <w:b/>
          <w:color w:val="004678"/>
          <w:w w:val="90"/>
          <w:sz w:val="19"/>
        </w:rPr>
        <w:t>Klassenlehrerin</w:t>
      </w:r>
      <w:r>
        <w:rPr>
          <w:b/>
          <w:color w:val="004678"/>
          <w:spacing w:val="-2"/>
          <w:w w:val="90"/>
          <w:sz w:val="19"/>
        </w:rPr>
        <w:t xml:space="preserve"> </w:t>
      </w:r>
      <w:r>
        <w:rPr>
          <w:b/>
          <w:color w:val="004678"/>
          <w:w w:val="90"/>
          <w:sz w:val="19"/>
        </w:rPr>
        <w:t>Dominique</w:t>
      </w:r>
      <w:r>
        <w:rPr>
          <w:b/>
          <w:color w:val="004678"/>
          <w:spacing w:val="-2"/>
          <w:w w:val="90"/>
          <w:sz w:val="19"/>
        </w:rPr>
        <w:t xml:space="preserve"> </w:t>
      </w:r>
      <w:r>
        <w:rPr>
          <w:b/>
          <w:color w:val="004678"/>
          <w:w w:val="90"/>
          <w:sz w:val="19"/>
        </w:rPr>
        <w:t>Braun</w:t>
      </w:r>
      <w:r>
        <w:rPr>
          <w:b/>
          <w:color w:val="004678"/>
          <w:spacing w:val="-2"/>
          <w:w w:val="90"/>
          <w:sz w:val="19"/>
        </w:rPr>
        <w:t xml:space="preserve"> </w:t>
      </w:r>
      <w:r>
        <w:rPr>
          <w:b/>
          <w:color w:val="004678"/>
          <w:w w:val="90"/>
          <w:sz w:val="19"/>
        </w:rPr>
        <w:t>mehr</w:t>
      </w:r>
      <w:r>
        <w:rPr>
          <w:b/>
          <w:color w:val="004678"/>
          <w:spacing w:val="-2"/>
          <w:w w:val="90"/>
          <w:sz w:val="19"/>
        </w:rPr>
        <w:t xml:space="preserve"> </w:t>
      </w:r>
      <w:r>
        <w:rPr>
          <w:b/>
          <w:color w:val="004678"/>
          <w:w w:val="90"/>
          <w:sz w:val="19"/>
        </w:rPr>
        <w:t>als</w:t>
      </w:r>
      <w:r>
        <w:rPr>
          <w:b/>
          <w:color w:val="004678"/>
          <w:spacing w:val="-3"/>
          <w:w w:val="90"/>
          <w:sz w:val="19"/>
        </w:rPr>
        <w:t xml:space="preserve"> </w:t>
      </w:r>
      <w:r>
        <w:rPr>
          <w:b/>
          <w:color w:val="004678"/>
          <w:w w:val="90"/>
          <w:sz w:val="19"/>
        </w:rPr>
        <w:t>einmal.</w:t>
      </w:r>
    </w:p>
    <w:p w14:paraId="41EECD69" w14:textId="77777777" w:rsidR="00497915" w:rsidRDefault="00497915">
      <w:pPr>
        <w:pStyle w:val="Textkrper"/>
        <w:spacing w:before="9"/>
        <w:rPr>
          <w:b/>
          <w:sz w:val="20"/>
        </w:rPr>
      </w:pPr>
    </w:p>
    <w:p w14:paraId="41EECD6A" w14:textId="77777777" w:rsidR="00497915" w:rsidRDefault="00D2532B">
      <w:pPr>
        <w:pStyle w:val="Textkrper"/>
        <w:spacing w:line="261" w:lineRule="auto"/>
        <w:ind w:left="100" w:right="119"/>
        <w:jc w:val="both"/>
      </w:pPr>
      <w:r>
        <w:rPr>
          <w:color w:val="004678"/>
          <w:w w:val="105"/>
        </w:rPr>
        <w:t>Es ist der Beginn des 19. Jahrhunderts. Ein Junge aus Italien wandert aus – bis nach Amerika.</w:t>
      </w:r>
      <w:r>
        <w:rPr>
          <w:color w:val="004678"/>
          <w:spacing w:val="1"/>
          <w:w w:val="105"/>
        </w:rPr>
        <w:t xml:space="preserve"> </w:t>
      </w:r>
      <w:r>
        <w:rPr>
          <w:color w:val="004678"/>
        </w:rPr>
        <w:t>Was</w:t>
      </w:r>
      <w:r>
        <w:rPr>
          <w:color w:val="004678"/>
          <w:spacing w:val="-8"/>
        </w:rPr>
        <w:t xml:space="preserve"> </w:t>
      </w:r>
      <w:r>
        <w:rPr>
          <w:color w:val="004678"/>
        </w:rPr>
        <w:t>er</w:t>
      </w:r>
      <w:r>
        <w:rPr>
          <w:color w:val="004678"/>
          <w:spacing w:val="-7"/>
        </w:rPr>
        <w:t xml:space="preserve"> </w:t>
      </w:r>
      <w:r>
        <w:rPr>
          <w:color w:val="004678"/>
        </w:rPr>
        <w:t>unterwegs</w:t>
      </w:r>
      <w:r>
        <w:rPr>
          <w:color w:val="004678"/>
          <w:spacing w:val="-7"/>
        </w:rPr>
        <w:t xml:space="preserve"> </w:t>
      </w:r>
      <w:r>
        <w:rPr>
          <w:color w:val="004678"/>
        </w:rPr>
        <w:t>erlebt,</w:t>
      </w:r>
      <w:r>
        <w:rPr>
          <w:color w:val="004678"/>
          <w:spacing w:val="-7"/>
        </w:rPr>
        <w:t xml:space="preserve"> </w:t>
      </w:r>
      <w:r>
        <w:rPr>
          <w:color w:val="004678"/>
        </w:rPr>
        <w:t>hält</w:t>
      </w:r>
      <w:r>
        <w:rPr>
          <w:color w:val="004678"/>
          <w:spacing w:val="-7"/>
        </w:rPr>
        <w:t xml:space="preserve"> </w:t>
      </w:r>
      <w:r>
        <w:rPr>
          <w:color w:val="004678"/>
        </w:rPr>
        <w:t>er</w:t>
      </w:r>
      <w:r>
        <w:rPr>
          <w:color w:val="004678"/>
          <w:spacing w:val="-7"/>
        </w:rPr>
        <w:t xml:space="preserve"> </w:t>
      </w:r>
      <w:r>
        <w:rPr>
          <w:color w:val="004678"/>
        </w:rPr>
        <w:t>in</w:t>
      </w:r>
      <w:r>
        <w:rPr>
          <w:color w:val="004678"/>
          <w:spacing w:val="-7"/>
        </w:rPr>
        <w:t xml:space="preserve"> </w:t>
      </w:r>
      <w:r>
        <w:rPr>
          <w:color w:val="004678"/>
        </w:rPr>
        <w:t>seinem</w:t>
      </w:r>
      <w:r>
        <w:rPr>
          <w:color w:val="004678"/>
          <w:spacing w:val="-7"/>
        </w:rPr>
        <w:t xml:space="preserve"> </w:t>
      </w:r>
      <w:r>
        <w:rPr>
          <w:color w:val="004678"/>
        </w:rPr>
        <w:t>«Streichholzschachtel-Tagebuch»</w:t>
      </w:r>
      <w:r>
        <w:rPr>
          <w:color w:val="004678"/>
          <w:spacing w:val="-8"/>
        </w:rPr>
        <w:t xml:space="preserve"> </w:t>
      </w:r>
      <w:r>
        <w:rPr>
          <w:color w:val="004678"/>
        </w:rPr>
        <w:t>fest.</w:t>
      </w:r>
    </w:p>
    <w:p w14:paraId="41EECD6B" w14:textId="77777777" w:rsidR="00497915" w:rsidRDefault="00497915">
      <w:pPr>
        <w:pStyle w:val="Textkrper"/>
        <w:spacing w:before="9"/>
        <w:rPr>
          <w:sz w:val="20"/>
        </w:rPr>
      </w:pPr>
    </w:p>
    <w:p w14:paraId="41EECD6C" w14:textId="77777777" w:rsidR="00497915" w:rsidRDefault="00D2532B">
      <w:pPr>
        <w:pStyle w:val="Textkrper"/>
        <w:spacing w:line="261" w:lineRule="auto"/>
        <w:ind w:left="100" w:right="118"/>
        <w:jc w:val="both"/>
      </w:pPr>
      <w:r>
        <w:rPr>
          <w:color w:val="004678"/>
          <w:w w:val="105"/>
        </w:rPr>
        <w:t xml:space="preserve">200 Jahre später: In Wald im Zürcher Oberland zieht das gleichnamige Bilderbuch </w:t>
      </w:r>
      <w:r>
        <w:rPr>
          <w:color w:val="004678"/>
          <w:w w:val="105"/>
        </w:rPr>
        <w:t>«Streichholz-</w:t>
      </w:r>
      <w:r>
        <w:rPr>
          <w:color w:val="004678"/>
          <w:spacing w:val="1"/>
          <w:w w:val="105"/>
        </w:rPr>
        <w:t xml:space="preserve"> </w:t>
      </w:r>
      <w:r>
        <w:rPr>
          <w:color w:val="004678"/>
        </w:rPr>
        <w:t>schachtel-Tagebuch»</w:t>
      </w:r>
      <w:r>
        <w:rPr>
          <w:color w:val="004678"/>
          <w:spacing w:val="-12"/>
        </w:rPr>
        <w:t xml:space="preserve"> </w:t>
      </w:r>
      <w:r>
        <w:rPr>
          <w:color w:val="004678"/>
        </w:rPr>
        <w:t>die</w:t>
      </w:r>
      <w:r>
        <w:rPr>
          <w:color w:val="004678"/>
          <w:spacing w:val="-11"/>
        </w:rPr>
        <w:t xml:space="preserve"> </w:t>
      </w:r>
      <w:r>
        <w:rPr>
          <w:color w:val="004678"/>
        </w:rPr>
        <w:t>dritte</w:t>
      </w:r>
      <w:r>
        <w:rPr>
          <w:color w:val="004678"/>
          <w:spacing w:val="-11"/>
        </w:rPr>
        <w:t xml:space="preserve"> </w:t>
      </w:r>
      <w:r>
        <w:rPr>
          <w:color w:val="004678"/>
        </w:rPr>
        <w:t>Klasse</w:t>
      </w:r>
      <w:r>
        <w:rPr>
          <w:color w:val="004678"/>
          <w:spacing w:val="-11"/>
        </w:rPr>
        <w:t xml:space="preserve"> </w:t>
      </w:r>
      <w:r>
        <w:rPr>
          <w:color w:val="004678"/>
        </w:rPr>
        <w:t>in</w:t>
      </w:r>
      <w:r>
        <w:rPr>
          <w:color w:val="004678"/>
          <w:spacing w:val="-11"/>
        </w:rPr>
        <w:t xml:space="preserve"> </w:t>
      </w:r>
      <w:r>
        <w:rPr>
          <w:color w:val="004678"/>
        </w:rPr>
        <w:t>seinen</w:t>
      </w:r>
      <w:r>
        <w:rPr>
          <w:color w:val="004678"/>
          <w:spacing w:val="-11"/>
        </w:rPr>
        <w:t xml:space="preserve"> </w:t>
      </w:r>
      <w:r>
        <w:rPr>
          <w:color w:val="004678"/>
        </w:rPr>
        <w:t>Bann.</w:t>
      </w:r>
    </w:p>
    <w:p w14:paraId="41EECD6D" w14:textId="77777777" w:rsidR="00497915" w:rsidRDefault="00497915">
      <w:pPr>
        <w:pStyle w:val="Textkrper"/>
        <w:spacing w:before="9"/>
        <w:rPr>
          <w:sz w:val="20"/>
        </w:rPr>
      </w:pPr>
    </w:p>
    <w:p w14:paraId="41EECD6E" w14:textId="77777777" w:rsidR="00497915" w:rsidRDefault="00D2532B">
      <w:pPr>
        <w:pStyle w:val="Textkrper"/>
        <w:spacing w:line="261" w:lineRule="auto"/>
        <w:ind w:left="100" w:right="118"/>
        <w:jc w:val="both"/>
      </w:pPr>
      <w:r>
        <w:rPr>
          <w:color w:val="004678"/>
        </w:rPr>
        <w:t>Und nicht nur sie: Ihre Lehrerin Dominique Braun, zurzeit in Ausbildung CAS Deutsch als Zweitspra-</w:t>
      </w:r>
      <w:r>
        <w:rPr>
          <w:color w:val="004678"/>
          <w:spacing w:val="1"/>
        </w:rPr>
        <w:t xml:space="preserve"> </w:t>
      </w:r>
      <w:r>
        <w:rPr>
          <w:color w:val="004678"/>
        </w:rPr>
        <w:t>che mit Schwerpunkt Zuhörförderung, gerät ebenfalls ins Schwärmen: «Die Geschichte ist f</w:t>
      </w:r>
      <w:r>
        <w:rPr>
          <w:color w:val="004678"/>
        </w:rPr>
        <w:t>ür den</w:t>
      </w:r>
      <w:r>
        <w:rPr>
          <w:color w:val="004678"/>
          <w:spacing w:val="1"/>
        </w:rPr>
        <w:t xml:space="preserve"> </w:t>
      </w:r>
      <w:r>
        <w:rPr>
          <w:color w:val="004678"/>
        </w:rPr>
        <w:t>Unterricht sehr geeignet und gibt so viel her. Wir haben sie mindestens zweimal erzählt: Zuerst als</w:t>
      </w:r>
      <w:r>
        <w:rPr>
          <w:color w:val="004678"/>
          <w:spacing w:val="1"/>
        </w:rPr>
        <w:t xml:space="preserve"> </w:t>
      </w:r>
      <w:r>
        <w:rPr>
          <w:color w:val="004678"/>
        </w:rPr>
        <w:t>Kino,</w:t>
      </w:r>
      <w:r>
        <w:rPr>
          <w:color w:val="004678"/>
          <w:spacing w:val="-8"/>
        </w:rPr>
        <w:t xml:space="preserve"> </w:t>
      </w:r>
      <w:r>
        <w:rPr>
          <w:color w:val="004678"/>
        </w:rPr>
        <w:t>indem</w:t>
      </w:r>
      <w:r>
        <w:rPr>
          <w:color w:val="004678"/>
          <w:spacing w:val="-7"/>
        </w:rPr>
        <w:t xml:space="preserve"> </w:t>
      </w:r>
      <w:r>
        <w:rPr>
          <w:color w:val="004678"/>
        </w:rPr>
        <w:t>wir</w:t>
      </w:r>
      <w:r>
        <w:rPr>
          <w:color w:val="004678"/>
          <w:spacing w:val="-7"/>
        </w:rPr>
        <w:t xml:space="preserve"> </w:t>
      </w:r>
      <w:r>
        <w:rPr>
          <w:color w:val="004678"/>
        </w:rPr>
        <w:t>die</w:t>
      </w:r>
      <w:r>
        <w:rPr>
          <w:color w:val="004678"/>
          <w:spacing w:val="-7"/>
        </w:rPr>
        <w:t xml:space="preserve"> </w:t>
      </w:r>
      <w:r>
        <w:rPr>
          <w:color w:val="004678"/>
        </w:rPr>
        <w:t>Bilder</w:t>
      </w:r>
      <w:r>
        <w:rPr>
          <w:color w:val="004678"/>
          <w:spacing w:val="-7"/>
        </w:rPr>
        <w:t xml:space="preserve"> </w:t>
      </w:r>
      <w:r>
        <w:rPr>
          <w:color w:val="004678"/>
        </w:rPr>
        <w:t>auf</w:t>
      </w:r>
      <w:r>
        <w:rPr>
          <w:color w:val="004678"/>
          <w:spacing w:val="-7"/>
        </w:rPr>
        <w:t xml:space="preserve"> </w:t>
      </w:r>
      <w:r>
        <w:rPr>
          <w:color w:val="004678"/>
        </w:rPr>
        <w:t>die</w:t>
      </w:r>
      <w:r>
        <w:rPr>
          <w:color w:val="004678"/>
          <w:spacing w:val="-7"/>
        </w:rPr>
        <w:t xml:space="preserve"> </w:t>
      </w:r>
      <w:r>
        <w:rPr>
          <w:color w:val="004678"/>
        </w:rPr>
        <w:t>Leinwand</w:t>
      </w:r>
      <w:r>
        <w:rPr>
          <w:color w:val="004678"/>
          <w:spacing w:val="-7"/>
        </w:rPr>
        <w:t xml:space="preserve"> </w:t>
      </w:r>
      <w:r>
        <w:rPr>
          <w:color w:val="004678"/>
        </w:rPr>
        <w:t>projizierten,</w:t>
      </w:r>
      <w:r>
        <w:rPr>
          <w:color w:val="004678"/>
          <w:spacing w:val="-7"/>
        </w:rPr>
        <w:t xml:space="preserve"> </w:t>
      </w:r>
      <w:r>
        <w:rPr>
          <w:color w:val="004678"/>
        </w:rPr>
        <w:t>danach</w:t>
      </w:r>
      <w:r>
        <w:rPr>
          <w:color w:val="004678"/>
          <w:spacing w:val="-7"/>
        </w:rPr>
        <w:t xml:space="preserve"> </w:t>
      </w:r>
      <w:r>
        <w:rPr>
          <w:color w:val="004678"/>
        </w:rPr>
        <w:t>in</w:t>
      </w:r>
      <w:r>
        <w:rPr>
          <w:color w:val="004678"/>
          <w:spacing w:val="-7"/>
        </w:rPr>
        <w:t xml:space="preserve"> </w:t>
      </w:r>
      <w:r>
        <w:rPr>
          <w:color w:val="004678"/>
        </w:rPr>
        <w:t>kleinen</w:t>
      </w:r>
      <w:r>
        <w:rPr>
          <w:color w:val="004678"/>
          <w:spacing w:val="-7"/>
        </w:rPr>
        <w:t xml:space="preserve"> </w:t>
      </w:r>
      <w:r>
        <w:rPr>
          <w:color w:val="004678"/>
        </w:rPr>
        <w:t>Gruppen.»</w:t>
      </w:r>
    </w:p>
    <w:p w14:paraId="41EECD6F" w14:textId="77777777" w:rsidR="00497915" w:rsidRDefault="00497915">
      <w:pPr>
        <w:pStyle w:val="Textkrper"/>
        <w:spacing w:before="8"/>
        <w:rPr>
          <w:sz w:val="20"/>
        </w:rPr>
      </w:pPr>
    </w:p>
    <w:p w14:paraId="41EECD70" w14:textId="77777777" w:rsidR="00497915" w:rsidRDefault="00D2532B">
      <w:pPr>
        <w:pStyle w:val="Textkrper"/>
        <w:spacing w:before="1" w:line="261" w:lineRule="auto"/>
        <w:ind w:left="100" w:right="116"/>
        <w:jc w:val="both"/>
      </w:pPr>
      <w:r>
        <w:rPr>
          <w:color w:val="004678"/>
        </w:rPr>
        <w:t>Als besonders gelungen bezeichnet sie die Bildsprache: «Das Aufzeigen von früher und heute haben</w:t>
      </w:r>
      <w:r>
        <w:rPr>
          <w:color w:val="004678"/>
          <w:spacing w:val="1"/>
        </w:rPr>
        <w:t xml:space="preserve"> </w:t>
      </w:r>
      <w:r>
        <w:rPr>
          <w:color w:val="004678"/>
        </w:rPr>
        <w:t>alle Kinder verstanden.» Einzelne Knaben seien begeistert gewesen und wollten die Erzählung in der</w:t>
      </w:r>
      <w:r>
        <w:rPr>
          <w:color w:val="004678"/>
          <w:spacing w:val="1"/>
        </w:rPr>
        <w:t xml:space="preserve"> </w:t>
      </w:r>
      <w:r>
        <w:rPr>
          <w:color w:val="004678"/>
          <w:w w:val="105"/>
        </w:rPr>
        <w:t>Kleingruppe sogar mehrmals hören. Eindrücklich fand die Lehr</w:t>
      </w:r>
      <w:r>
        <w:rPr>
          <w:color w:val="004678"/>
          <w:w w:val="105"/>
        </w:rPr>
        <w:t>erin, dass die Schülerinnen und</w:t>
      </w:r>
      <w:r>
        <w:rPr>
          <w:color w:val="004678"/>
          <w:spacing w:val="1"/>
          <w:w w:val="105"/>
        </w:rPr>
        <w:t xml:space="preserve"> </w:t>
      </w:r>
      <w:r>
        <w:rPr>
          <w:color w:val="004678"/>
        </w:rPr>
        <w:t>Schüler</w:t>
      </w:r>
      <w:r>
        <w:rPr>
          <w:color w:val="004678"/>
          <w:spacing w:val="-11"/>
        </w:rPr>
        <w:t xml:space="preserve"> </w:t>
      </w:r>
      <w:r>
        <w:rPr>
          <w:color w:val="004678"/>
        </w:rPr>
        <w:t>am</w:t>
      </w:r>
      <w:r>
        <w:rPr>
          <w:color w:val="004678"/>
          <w:spacing w:val="-11"/>
        </w:rPr>
        <w:t xml:space="preserve"> </w:t>
      </w:r>
      <w:r>
        <w:rPr>
          <w:color w:val="004678"/>
        </w:rPr>
        <w:t>Schluss</w:t>
      </w:r>
      <w:r>
        <w:rPr>
          <w:color w:val="004678"/>
          <w:spacing w:val="-11"/>
        </w:rPr>
        <w:t xml:space="preserve"> </w:t>
      </w:r>
      <w:r>
        <w:rPr>
          <w:color w:val="004678"/>
        </w:rPr>
        <w:t>des</w:t>
      </w:r>
      <w:r>
        <w:rPr>
          <w:color w:val="004678"/>
          <w:spacing w:val="-11"/>
        </w:rPr>
        <w:t xml:space="preserve"> </w:t>
      </w:r>
      <w:r>
        <w:rPr>
          <w:color w:val="004678"/>
        </w:rPr>
        <w:t>Themas</w:t>
      </w:r>
      <w:r>
        <w:rPr>
          <w:color w:val="004678"/>
          <w:spacing w:val="-11"/>
        </w:rPr>
        <w:t xml:space="preserve"> </w:t>
      </w:r>
      <w:r>
        <w:rPr>
          <w:color w:val="004678"/>
        </w:rPr>
        <w:t>jedes</w:t>
      </w:r>
      <w:r>
        <w:rPr>
          <w:color w:val="004678"/>
          <w:spacing w:val="-11"/>
        </w:rPr>
        <w:t xml:space="preserve"> </w:t>
      </w:r>
      <w:r>
        <w:rPr>
          <w:color w:val="004678"/>
        </w:rPr>
        <w:t>Detail</w:t>
      </w:r>
      <w:r>
        <w:rPr>
          <w:color w:val="004678"/>
          <w:spacing w:val="-11"/>
        </w:rPr>
        <w:t xml:space="preserve"> </w:t>
      </w:r>
      <w:r>
        <w:rPr>
          <w:color w:val="004678"/>
        </w:rPr>
        <w:t>kannten.</w:t>
      </w:r>
    </w:p>
    <w:p w14:paraId="41EECD71" w14:textId="77777777" w:rsidR="00497915" w:rsidRDefault="00497915">
      <w:pPr>
        <w:spacing w:line="261" w:lineRule="auto"/>
        <w:jc w:val="both"/>
        <w:sectPr w:rsidR="00497915">
          <w:headerReference w:type="default" r:id="rId9"/>
          <w:footerReference w:type="default" r:id="rId10"/>
          <w:type w:val="continuous"/>
          <w:pgSz w:w="11910" w:h="16840"/>
          <w:pgMar w:top="1160" w:right="1580" w:bottom="1320" w:left="1600" w:header="944" w:footer="1123" w:gutter="0"/>
          <w:pgNumType w:start="1"/>
          <w:cols w:space="720"/>
        </w:sectPr>
      </w:pPr>
    </w:p>
    <w:p w14:paraId="41EECD72" w14:textId="77777777" w:rsidR="00497915" w:rsidRDefault="00497915">
      <w:pPr>
        <w:pStyle w:val="Textkrper"/>
        <w:rPr>
          <w:sz w:val="20"/>
        </w:rPr>
      </w:pPr>
    </w:p>
    <w:p w14:paraId="41EECD73" w14:textId="77777777" w:rsidR="00497915" w:rsidRDefault="00497915">
      <w:pPr>
        <w:pStyle w:val="Textkrper"/>
        <w:spacing w:before="5"/>
        <w:rPr>
          <w:sz w:val="21"/>
        </w:rPr>
      </w:pPr>
    </w:p>
    <w:p w14:paraId="41EECD74" w14:textId="77777777" w:rsidR="00497915" w:rsidRDefault="00D2532B">
      <w:pPr>
        <w:pStyle w:val="berschrift1"/>
      </w:pPr>
      <w:r>
        <w:rPr>
          <w:color w:val="004678"/>
          <w:spacing w:val="-1"/>
          <w:w w:val="90"/>
        </w:rPr>
        <w:t>Mit</w:t>
      </w:r>
      <w:r>
        <w:rPr>
          <w:color w:val="004678"/>
          <w:spacing w:val="-10"/>
          <w:w w:val="90"/>
        </w:rPr>
        <w:t xml:space="preserve"> </w:t>
      </w:r>
      <w:r>
        <w:rPr>
          <w:color w:val="004678"/>
          <w:spacing w:val="-1"/>
          <w:w w:val="90"/>
        </w:rPr>
        <w:t>Händen,</w:t>
      </w:r>
      <w:r>
        <w:rPr>
          <w:color w:val="004678"/>
          <w:spacing w:val="-9"/>
          <w:w w:val="90"/>
        </w:rPr>
        <w:t xml:space="preserve"> </w:t>
      </w:r>
      <w:r>
        <w:rPr>
          <w:color w:val="004678"/>
          <w:w w:val="90"/>
        </w:rPr>
        <w:t>Mund</w:t>
      </w:r>
      <w:r>
        <w:rPr>
          <w:color w:val="004678"/>
          <w:spacing w:val="-9"/>
          <w:w w:val="90"/>
        </w:rPr>
        <w:t xml:space="preserve"> </w:t>
      </w:r>
      <w:r>
        <w:rPr>
          <w:color w:val="004678"/>
          <w:w w:val="90"/>
        </w:rPr>
        <w:t>und</w:t>
      </w:r>
      <w:r>
        <w:rPr>
          <w:color w:val="004678"/>
          <w:spacing w:val="-9"/>
          <w:w w:val="90"/>
        </w:rPr>
        <w:t xml:space="preserve"> </w:t>
      </w:r>
      <w:r>
        <w:rPr>
          <w:color w:val="004678"/>
          <w:w w:val="90"/>
        </w:rPr>
        <w:t>Ohren</w:t>
      </w:r>
    </w:p>
    <w:p w14:paraId="41EECD75" w14:textId="77777777" w:rsidR="00497915" w:rsidRDefault="00D2532B">
      <w:pPr>
        <w:pStyle w:val="Textkrper"/>
        <w:spacing w:before="124" w:line="261" w:lineRule="auto"/>
        <w:ind w:left="100" w:right="117"/>
        <w:jc w:val="both"/>
      </w:pPr>
      <w:r>
        <w:rPr>
          <w:color w:val="004678"/>
        </w:rPr>
        <w:t>Kein Wunder. Denn Dominique Braun und ihre beiden Kolleginnen setzten das Thema in den Fächern</w:t>
      </w:r>
      <w:r>
        <w:rPr>
          <w:color w:val="004678"/>
          <w:spacing w:val="-57"/>
        </w:rPr>
        <w:t xml:space="preserve"> </w:t>
      </w:r>
      <w:r>
        <w:rPr>
          <w:color w:val="004678"/>
        </w:rPr>
        <w:t>Sprache, Mensch und Umwelt sowie Gestalten ganzheitlich um – mit Kopf, Herz, Hand und O</w:t>
      </w:r>
      <w:r>
        <w:rPr>
          <w:color w:val="004678"/>
        </w:rPr>
        <w:t>hren.</w:t>
      </w:r>
      <w:r>
        <w:rPr>
          <w:color w:val="004678"/>
          <w:spacing w:val="1"/>
        </w:rPr>
        <w:t xml:space="preserve"> </w:t>
      </w:r>
      <w:r>
        <w:rPr>
          <w:color w:val="004678"/>
        </w:rPr>
        <w:t xml:space="preserve">Dabei stützten sie sich auf die neuen didaktischen Tools von </w:t>
      </w:r>
      <w:hyperlink r:id="rId11">
        <w:r>
          <w:rPr>
            <w:color w:val="B6100E"/>
            <w:u w:val="single" w:color="B6100E"/>
          </w:rPr>
          <w:t>www.contakt-spuren.ch</w:t>
        </w:r>
      </w:hyperlink>
      <w:r>
        <w:rPr>
          <w:color w:val="004678"/>
        </w:rPr>
        <w:t>, die eine Ein-</w:t>
      </w:r>
      <w:r>
        <w:rPr>
          <w:color w:val="004678"/>
          <w:spacing w:val="1"/>
        </w:rPr>
        <w:t xml:space="preserve"> </w:t>
      </w:r>
      <w:r>
        <w:rPr>
          <w:color w:val="004678"/>
        </w:rPr>
        <w:t>führung,</w:t>
      </w:r>
      <w:r>
        <w:rPr>
          <w:color w:val="004678"/>
          <w:spacing w:val="-11"/>
        </w:rPr>
        <w:t xml:space="preserve"> </w:t>
      </w:r>
      <w:r>
        <w:rPr>
          <w:color w:val="004678"/>
        </w:rPr>
        <w:t>thematische</w:t>
      </w:r>
      <w:r>
        <w:rPr>
          <w:color w:val="004678"/>
          <w:spacing w:val="-11"/>
        </w:rPr>
        <w:t xml:space="preserve"> </w:t>
      </w:r>
      <w:r>
        <w:rPr>
          <w:color w:val="004678"/>
        </w:rPr>
        <w:t>Materialien</w:t>
      </w:r>
      <w:r>
        <w:rPr>
          <w:color w:val="004678"/>
          <w:spacing w:val="-11"/>
        </w:rPr>
        <w:t xml:space="preserve"> </w:t>
      </w:r>
      <w:r>
        <w:rPr>
          <w:color w:val="004678"/>
        </w:rPr>
        <w:t>und</w:t>
      </w:r>
      <w:r>
        <w:rPr>
          <w:color w:val="004678"/>
          <w:spacing w:val="-11"/>
        </w:rPr>
        <w:t xml:space="preserve"> </w:t>
      </w:r>
      <w:r>
        <w:rPr>
          <w:color w:val="004678"/>
        </w:rPr>
        <w:t>Lieder</w:t>
      </w:r>
      <w:r>
        <w:rPr>
          <w:color w:val="004678"/>
          <w:spacing w:val="-10"/>
        </w:rPr>
        <w:t xml:space="preserve"> </w:t>
      </w:r>
      <w:r>
        <w:rPr>
          <w:color w:val="004678"/>
        </w:rPr>
        <w:t>umfassen.</w:t>
      </w:r>
    </w:p>
    <w:p w14:paraId="41EECD76" w14:textId="77777777" w:rsidR="00497915" w:rsidRDefault="00497915">
      <w:pPr>
        <w:pStyle w:val="Textkrper"/>
        <w:spacing w:before="8"/>
        <w:rPr>
          <w:sz w:val="20"/>
        </w:rPr>
      </w:pPr>
    </w:p>
    <w:p w14:paraId="41EECD77" w14:textId="77777777" w:rsidR="00497915" w:rsidRDefault="00D2532B">
      <w:pPr>
        <w:pStyle w:val="Textkrper"/>
        <w:spacing w:before="1" w:line="261" w:lineRule="auto"/>
        <w:ind w:left="100" w:right="118"/>
        <w:jc w:val="both"/>
      </w:pPr>
      <w:r>
        <w:rPr>
          <w:color w:val="004678"/>
        </w:rPr>
        <w:t>So bastelten die Kinder – wie der junge Auswanderer – eigene Zündholzschachteln und füllten sie mit</w:t>
      </w:r>
      <w:r>
        <w:rPr>
          <w:color w:val="004678"/>
          <w:spacing w:val="-58"/>
        </w:rPr>
        <w:t xml:space="preserve"> </w:t>
      </w:r>
      <w:r>
        <w:rPr>
          <w:color w:val="004678"/>
        </w:rPr>
        <w:t>Erinnerungen. Sie schrieben ihr ganz persönliches Tagebuch. Sie versuchten sich beim Hörmemory,</w:t>
      </w:r>
      <w:r>
        <w:rPr>
          <w:color w:val="004678"/>
          <w:spacing w:val="1"/>
        </w:rPr>
        <w:t xml:space="preserve"> </w:t>
      </w:r>
      <w:r>
        <w:rPr>
          <w:color w:val="004678"/>
          <w:w w:val="105"/>
        </w:rPr>
        <w:t>das</w:t>
      </w:r>
      <w:r>
        <w:rPr>
          <w:color w:val="004678"/>
          <w:spacing w:val="-6"/>
          <w:w w:val="105"/>
        </w:rPr>
        <w:t xml:space="preserve"> </w:t>
      </w:r>
      <w:r>
        <w:rPr>
          <w:color w:val="004678"/>
          <w:w w:val="105"/>
        </w:rPr>
        <w:t>ihre</w:t>
      </w:r>
      <w:r>
        <w:rPr>
          <w:color w:val="004678"/>
          <w:spacing w:val="-6"/>
          <w:w w:val="105"/>
        </w:rPr>
        <w:t xml:space="preserve"> </w:t>
      </w:r>
      <w:r>
        <w:rPr>
          <w:color w:val="004678"/>
          <w:w w:val="105"/>
        </w:rPr>
        <w:t>Lehrerin</w:t>
      </w:r>
      <w:r>
        <w:rPr>
          <w:color w:val="004678"/>
          <w:spacing w:val="-6"/>
          <w:w w:val="105"/>
        </w:rPr>
        <w:t xml:space="preserve"> </w:t>
      </w:r>
      <w:r>
        <w:rPr>
          <w:color w:val="004678"/>
          <w:w w:val="105"/>
        </w:rPr>
        <w:t>hergestellt</w:t>
      </w:r>
      <w:r>
        <w:rPr>
          <w:color w:val="004678"/>
          <w:spacing w:val="-6"/>
          <w:w w:val="105"/>
        </w:rPr>
        <w:t xml:space="preserve"> </w:t>
      </w:r>
      <w:r>
        <w:rPr>
          <w:color w:val="004678"/>
          <w:w w:val="105"/>
        </w:rPr>
        <w:t>hatte</w:t>
      </w:r>
      <w:r>
        <w:rPr>
          <w:color w:val="004678"/>
          <w:spacing w:val="-6"/>
          <w:w w:val="105"/>
        </w:rPr>
        <w:t xml:space="preserve"> </w:t>
      </w:r>
      <w:r>
        <w:rPr>
          <w:color w:val="004678"/>
          <w:w w:val="105"/>
        </w:rPr>
        <w:t>–</w:t>
      </w:r>
      <w:r>
        <w:rPr>
          <w:color w:val="004678"/>
          <w:spacing w:val="-6"/>
          <w:w w:val="105"/>
        </w:rPr>
        <w:t xml:space="preserve"> </w:t>
      </w:r>
      <w:r>
        <w:rPr>
          <w:color w:val="004678"/>
          <w:w w:val="105"/>
        </w:rPr>
        <w:t>in</w:t>
      </w:r>
      <w:r>
        <w:rPr>
          <w:color w:val="004678"/>
          <w:spacing w:val="-6"/>
          <w:w w:val="105"/>
        </w:rPr>
        <w:t xml:space="preserve"> </w:t>
      </w:r>
      <w:r>
        <w:rPr>
          <w:color w:val="004678"/>
          <w:w w:val="105"/>
        </w:rPr>
        <w:t>Anlehnung</w:t>
      </w:r>
      <w:r>
        <w:rPr>
          <w:color w:val="004678"/>
          <w:spacing w:val="-6"/>
          <w:w w:val="105"/>
        </w:rPr>
        <w:t xml:space="preserve"> </w:t>
      </w:r>
      <w:r>
        <w:rPr>
          <w:color w:val="004678"/>
          <w:w w:val="105"/>
        </w:rPr>
        <w:t>an</w:t>
      </w:r>
      <w:r>
        <w:rPr>
          <w:color w:val="004678"/>
          <w:spacing w:val="-6"/>
          <w:w w:val="105"/>
        </w:rPr>
        <w:t xml:space="preserve"> </w:t>
      </w:r>
      <w:r>
        <w:rPr>
          <w:color w:val="004678"/>
          <w:w w:val="105"/>
        </w:rPr>
        <w:t>jene</w:t>
      </w:r>
      <w:r>
        <w:rPr>
          <w:color w:val="004678"/>
          <w:spacing w:val="-5"/>
          <w:w w:val="105"/>
        </w:rPr>
        <w:t xml:space="preserve"> </w:t>
      </w:r>
      <w:r>
        <w:rPr>
          <w:color w:val="004678"/>
          <w:w w:val="105"/>
        </w:rPr>
        <w:t>D</w:t>
      </w:r>
      <w:r>
        <w:rPr>
          <w:color w:val="004678"/>
          <w:w w:val="105"/>
        </w:rPr>
        <w:t>inge,</w:t>
      </w:r>
      <w:r>
        <w:rPr>
          <w:color w:val="004678"/>
          <w:spacing w:val="-6"/>
          <w:w w:val="105"/>
        </w:rPr>
        <w:t xml:space="preserve"> </w:t>
      </w:r>
      <w:r>
        <w:rPr>
          <w:color w:val="004678"/>
          <w:w w:val="105"/>
        </w:rPr>
        <w:t>die</w:t>
      </w:r>
      <w:r>
        <w:rPr>
          <w:color w:val="004678"/>
          <w:spacing w:val="-6"/>
          <w:w w:val="105"/>
        </w:rPr>
        <w:t xml:space="preserve"> </w:t>
      </w:r>
      <w:r>
        <w:rPr>
          <w:color w:val="004678"/>
          <w:w w:val="105"/>
        </w:rPr>
        <w:t>der</w:t>
      </w:r>
      <w:r>
        <w:rPr>
          <w:color w:val="004678"/>
          <w:spacing w:val="-6"/>
          <w:w w:val="105"/>
        </w:rPr>
        <w:t xml:space="preserve"> </w:t>
      </w:r>
      <w:r>
        <w:rPr>
          <w:color w:val="004678"/>
          <w:w w:val="105"/>
        </w:rPr>
        <w:t>Junge</w:t>
      </w:r>
      <w:r>
        <w:rPr>
          <w:color w:val="004678"/>
          <w:spacing w:val="-6"/>
          <w:w w:val="105"/>
        </w:rPr>
        <w:t xml:space="preserve"> </w:t>
      </w:r>
      <w:r>
        <w:rPr>
          <w:color w:val="004678"/>
          <w:w w:val="105"/>
        </w:rPr>
        <w:t>in</w:t>
      </w:r>
      <w:r>
        <w:rPr>
          <w:color w:val="004678"/>
          <w:spacing w:val="-6"/>
          <w:w w:val="105"/>
        </w:rPr>
        <w:t xml:space="preserve"> </w:t>
      </w:r>
      <w:r>
        <w:rPr>
          <w:color w:val="004678"/>
          <w:w w:val="105"/>
        </w:rPr>
        <w:t>der</w:t>
      </w:r>
      <w:r>
        <w:rPr>
          <w:color w:val="004678"/>
          <w:spacing w:val="-6"/>
          <w:w w:val="105"/>
        </w:rPr>
        <w:t xml:space="preserve"> </w:t>
      </w:r>
      <w:r>
        <w:rPr>
          <w:color w:val="004678"/>
          <w:w w:val="105"/>
        </w:rPr>
        <w:t>Geschichte</w:t>
      </w:r>
      <w:r>
        <w:rPr>
          <w:color w:val="004678"/>
          <w:spacing w:val="-60"/>
          <w:w w:val="105"/>
        </w:rPr>
        <w:t xml:space="preserve"> </w:t>
      </w:r>
      <w:r>
        <w:rPr>
          <w:color w:val="004678"/>
        </w:rPr>
        <w:t>sammelte. Und sie übersetzten einen kurzen Text für das Klassenrätsel in ihre Erstsprache. Domi-</w:t>
      </w:r>
      <w:r>
        <w:rPr>
          <w:color w:val="004678"/>
          <w:spacing w:val="1"/>
        </w:rPr>
        <w:t xml:space="preserve"> </w:t>
      </w:r>
      <w:r>
        <w:rPr>
          <w:color w:val="004678"/>
          <w:w w:val="105"/>
        </w:rPr>
        <w:t>nique</w:t>
      </w:r>
      <w:r>
        <w:rPr>
          <w:color w:val="004678"/>
          <w:spacing w:val="2"/>
          <w:w w:val="105"/>
        </w:rPr>
        <w:t xml:space="preserve"> </w:t>
      </w:r>
      <w:r>
        <w:rPr>
          <w:color w:val="004678"/>
          <w:w w:val="105"/>
        </w:rPr>
        <w:t>Braun</w:t>
      </w:r>
      <w:r>
        <w:rPr>
          <w:color w:val="004678"/>
          <w:spacing w:val="2"/>
          <w:w w:val="105"/>
        </w:rPr>
        <w:t xml:space="preserve"> </w:t>
      </w:r>
      <w:r>
        <w:rPr>
          <w:color w:val="004678"/>
          <w:w w:val="105"/>
        </w:rPr>
        <w:t>nahm</w:t>
      </w:r>
      <w:r>
        <w:rPr>
          <w:color w:val="004678"/>
          <w:spacing w:val="2"/>
          <w:w w:val="105"/>
        </w:rPr>
        <w:t xml:space="preserve"> </w:t>
      </w:r>
      <w:r>
        <w:rPr>
          <w:color w:val="004678"/>
          <w:w w:val="105"/>
        </w:rPr>
        <w:t>die</w:t>
      </w:r>
      <w:r>
        <w:rPr>
          <w:color w:val="004678"/>
          <w:spacing w:val="2"/>
          <w:w w:val="105"/>
        </w:rPr>
        <w:t xml:space="preserve"> </w:t>
      </w:r>
      <w:r>
        <w:rPr>
          <w:color w:val="004678"/>
          <w:w w:val="105"/>
        </w:rPr>
        <w:t>Textsequenzen</w:t>
      </w:r>
      <w:r>
        <w:rPr>
          <w:color w:val="004678"/>
          <w:spacing w:val="2"/>
          <w:w w:val="105"/>
        </w:rPr>
        <w:t xml:space="preserve"> </w:t>
      </w:r>
      <w:r>
        <w:rPr>
          <w:color w:val="004678"/>
          <w:w w:val="105"/>
        </w:rPr>
        <w:t>mit</w:t>
      </w:r>
      <w:r>
        <w:rPr>
          <w:color w:val="004678"/>
          <w:spacing w:val="2"/>
          <w:w w:val="105"/>
        </w:rPr>
        <w:t xml:space="preserve"> </w:t>
      </w:r>
      <w:r>
        <w:rPr>
          <w:color w:val="004678"/>
          <w:w w:val="105"/>
        </w:rPr>
        <w:t>dem</w:t>
      </w:r>
      <w:r>
        <w:rPr>
          <w:color w:val="004678"/>
          <w:spacing w:val="2"/>
          <w:w w:val="105"/>
        </w:rPr>
        <w:t xml:space="preserve"> </w:t>
      </w:r>
      <w:r>
        <w:rPr>
          <w:color w:val="004678"/>
          <w:w w:val="105"/>
        </w:rPr>
        <w:t>Smartphone</w:t>
      </w:r>
      <w:r>
        <w:rPr>
          <w:color w:val="004678"/>
          <w:spacing w:val="2"/>
          <w:w w:val="105"/>
        </w:rPr>
        <w:t xml:space="preserve"> </w:t>
      </w:r>
      <w:r>
        <w:rPr>
          <w:color w:val="004678"/>
          <w:w w:val="105"/>
        </w:rPr>
        <w:t>auf</w:t>
      </w:r>
      <w:r>
        <w:rPr>
          <w:color w:val="004678"/>
          <w:spacing w:val="2"/>
          <w:w w:val="105"/>
        </w:rPr>
        <w:t xml:space="preserve"> </w:t>
      </w:r>
      <w:r>
        <w:rPr>
          <w:color w:val="004678"/>
          <w:w w:val="105"/>
        </w:rPr>
        <w:t>und</w:t>
      </w:r>
      <w:r>
        <w:rPr>
          <w:color w:val="004678"/>
          <w:spacing w:val="2"/>
          <w:w w:val="105"/>
        </w:rPr>
        <w:t xml:space="preserve"> </w:t>
      </w:r>
      <w:r>
        <w:rPr>
          <w:color w:val="004678"/>
          <w:w w:val="105"/>
        </w:rPr>
        <w:t>spielte</w:t>
      </w:r>
      <w:r>
        <w:rPr>
          <w:color w:val="004678"/>
          <w:spacing w:val="2"/>
          <w:w w:val="105"/>
        </w:rPr>
        <w:t xml:space="preserve"> </w:t>
      </w:r>
      <w:r>
        <w:rPr>
          <w:color w:val="004678"/>
          <w:w w:val="105"/>
        </w:rPr>
        <w:t>sie</w:t>
      </w:r>
      <w:r>
        <w:rPr>
          <w:color w:val="004678"/>
          <w:spacing w:val="2"/>
          <w:w w:val="105"/>
        </w:rPr>
        <w:t xml:space="preserve"> </w:t>
      </w:r>
      <w:r>
        <w:rPr>
          <w:color w:val="004678"/>
          <w:w w:val="105"/>
        </w:rPr>
        <w:t>in</w:t>
      </w:r>
      <w:r>
        <w:rPr>
          <w:color w:val="004678"/>
          <w:spacing w:val="2"/>
          <w:w w:val="105"/>
        </w:rPr>
        <w:t xml:space="preserve"> </w:t>
      </w:r>
      <w:r>
        <w:rPr>
          <w:color w:val="004678"/>
          <w:w w:val="105"/>
        </w:rPr>
        <w:t>der</w:t>
      </w:r>
      <w:r>
        <w:rPr>
          <w:color w:val="004678"/>
          <w:spacing w:val="2"/>
          <w:w w:val="105"/>
        </w:rPr>
        <w:t xml:space="preserve"> </w:t>
      </w:r>
      <w:r>
        <w:rPr>
          <w:color w:val="004678"/>
          <w:w w:val="105"/>
        </w:rPr>
        <w:t>Klasse</w:t>
      </w:r>
      <w:r>
        <w:rPr>
          <w:color w:val="004678"/>
          <w:spacing w:val="2"/>
          <w:w w:val="105"/>
        </w:rPr>
        <w:t xml:space="preserve"> </w:t>
      </w:r>
      <w:r>
        <w:rPr>
          <w:color w:val="004678"/>
          <w:w w:val="105"/>
        </w:rPr>
        <w:t>ab.</w:t>
      </w:r>
    </w:p>
    <w:p w14:paraId="41EECD78" w14:textId="77777777" w:rsidR="00497915" w:rsidRDefault="00D2532B">
      <w:pPr>
        <w:pStyle w:val="Textkrper"/>
        <w:spacing w:line="261" w:lineRule="auto"/>
        <w:ind w:left="100" w:right="119"/>
        <w:jc w:val="both"/>
      </w:pPr>
      <w:r>
        <w:rPr>
          <w:color w:val="004678"/>
          <w:w w:val="105"/>
        </w:rPr>
        <w:t>«Einige Kinder waren sehr stolz darauf, dass sie ihre Muttersprache einbringen konnten, andere</w:t>
      </w:r>
      <w:r>
        <w:rPr>
          <w:color w:val="004678"/>
          <w:spacing w:val="1"/>
          <w:w w:val="105"/>
        </w:rPr>
        <w:t xml:space="preserve"> </w:t>
      </w:r>
      <w:r>
        <w:rPr>
          <w:color w:val="004678"/>
          <w:w w:val="105"/>
        </w:rPr>
        <w:t>reagierten</w:t>
      </w:r>
      <w:r>
        <w:rPr>
          <w:color w:val="004678"/>
          <w:spacing w:val="-17"/>
          <w:w w:val="105"/>
        </w:rPr>
        <w:t xml:space="preserve"> </w:t>
      </w:r>
      <w:r>
        <w:rPr>
          <w:color w:val="004678"/>
          <w:w w:val="105"/>
        </w:rPr>
        <w:t>eher</w:t>
      </w:r>
      <w:r>
        <w:rPr>
          <w:color w:val="004678"/>
          <w:spacing w:val="-16"/>
          <w:w w:val="105"/>
        </w:rPr>
        <w:t xml:space="preserve"> </w:t>
      </w:r>
      <w:r>
        <w:rPr>
          <w:color w:val="004678"/>
          <w:w w:val="105"/>
        </w:rPr>
        <w:t>schüchtern»,</w:t>
      </w:r>
      <w:r>
        <w:rPr>
          <w:color w:val="004678"/>
          <w:spacing w:val="-16"/>
          <w:w w:val="105"/>
        </w:rPr>
        <w:t xml:space="preserve"> </w:t>
      </w:r>
      <w:r>
        <w:rPr>
          <w:color w:val="004678"/>
          <w:w w:val="105"/>
        </w:rPr>
        <w:t>erzählt</w:t>
      </w:r>
      <w:r>
        <w:rPr>
          <w:color w:val="004678"/>
          <w:spacing w:val="-16"/>
          <w:w w:val="105"/>
        </w:rPr>
        <w:t xml:space="preserve"> </w:t>
      </w:r>
      <w:r>
        <w:rPr>
          <w:color w:val="004678"/>
          <w:w w:val="105"/>
        </w:rPr>
        <w:t>sie.</w:t>
      </w:r>
    </w:p>
    <w:p w14:paraId="41EECD79" w14:textId="77777777" w:rsidR="00497915" w:rsidRDefault="00497915">
      <w:pPr>
        <w:pStyle w:val="Textkrper"/>
        <w:rPr>
          <w:sz w:val="22"/>
        </w:rPr>
      </w:pPr>
    </w:p>
    <w:p w14:paraId="41EECD7A" w14:textId="77777777" w:rsidR="00497915" w:rsidRDefault="00497915">
      <w:pPr>
        <w:pStyle w:val="Textkrper"/>
        <w:spacing w:before="9"/>
        <w:rPr>
          <w:sz w:val="17"/>
        </w:rPr>
      </w:pPr>
    </w:p>
    <w:p w14:paraId="41EECD7B" w14:textId="77777777" w:rsidR="00497915" w:rsidRDefault="00D2532B">
      <w:pPr>
        <w:pStyle w:val="berschrift1"/>
      </w:pPr>
      <w:r>
        <w:rPr>
          <w:color w:val="004678"/>
          <w:w w:val="90"/>
        </w:rPr>
        <w:t>Berührende</w:t>
      </w:r>
      <w:r>
        <w:rPr>
          <w:color w:val="004678"/>
          <w:spacing w:val="22"/>
          <w:w w:val="90"/>
        </w:rPr>
        <w:t xml:space="preserve"> </w:t>
      </w:r>
      <w:r>
        <w:rPr>
          <w:color w:val="004678"/>
          <w:w w:val="90"/>
        </w:rPr>
        <w:t>Schilderungen</w:t>
      </w:r>
      <w:r>
        <w:rPr>
          <w:color w:val="004678"/>
          <w:spacing w:val="22"/>
          <w:w w:val="90"/>
        </w:rPr>
        <w:t xml:space="preserve"> </w:t>
      </w:r>
      <w:r>
        <w:rPr>
          <w:color w:val="004678"/>
          <w:w w:val="90"/>
        </w:rPr>
        <w:t>eines</w:t>
      </w:r>
      <w:r>
        <w:rPr>
          <w:color w:val="004678"/>
          <w:spacing w:val="22"/>
          <w:w w:val="90"/>
        </w:rPr>
        <w:t xml:space="preserve"> </w:t>
      </w:r>
      <w:r>
        <w:rPr>
          <w:color w:val="004678"/>
          <w:w w:val="90"/>
        </w:rPr>
        <w:t>Grossvaters</w:t>
      </w:r>
    </w:p>
    <w:p w14:paraId="41EECD7C" w14:textId="77777777" w:rsidR="00497915" w:rsidRDefault="00D2532B">
      <w:pPr>
        <w:pStyle w:val="Textkrper"/>
        <w:spacing w:before="124" w:line="261" w:lineRule="auto"/>
        <w:ind w:left="100" w:right="118"/>
        <w:jc w:val="both"/>
      </w:pPr>
      <w:r>
        <w:rPr>
          <w:color w:val="004678"/>
          <w:w w:val="105"/>
        </w:rPr>
        <w:t>Nicht</w:t>
      </w:r>
      <w:r>
        <w:rPr>
          <w:color w:val="004678"/>
          <w:spacing w:val="-5"/>
          <w:w w:val="105"/>
        </w:rPr>
        <w:t xml:space="preserve"> </w:t>
      </w:r>
      <w:r>
        <w:rPr>
          <w:color w:val="004678"/>
          <w:w w:val="105"/>
        </w:rPr>
        <w:t>nur</w:t>
      </w:r>
      <w:r>
        <w:rPr>
          <w:color w:val="004678"/>
          <w:spacing w:val="-4"/>
          <w:w w:val="105"/>
        </w:rPr>
        <w:t xml:space="preserve"> </w:t>
      </w:r>
      <w:r>
        <w:rPr>
          <w:color w:val="004678"/>
          <w:w w:val="105"/>
        </w:rPr>
        <w:t>die</w:t>
      </w:r>
      <w:r>
        <w:rPr>
          <w:color w:val="004678"/>
          <w:spacing w:val="-4"/>
          <w:w w:val="105"/>
        </w:rPr>
        <w:t xml:space="preserve"> </w:t>
      </w:r>
      <w:r>
        <w:rPr>
          <w:color w:val="004678"/>
          <w:w w:val="105"/>
        </w:rPr>
        <w:t>Muttersprache</w:t>
      </w:r>
      <w:r>
        <w:rPr>
          <w:color w:val="004678"/>
          <w:spacing w:val="-4"/>
          <w:w w:val="105"/>
        </w:rPr>
        <w:t xml:space="preserve"> </w:t>
      </w:r>
      <w:r>
        <w:rPr>
          <w:color w:val="004678"/>
          <w:w w:val="105"/>
        </w:rPr>
        <w:t>war</w:t>
      </w:r>
      <w:r>
        <w:rPr>
          <w:color w:val="004678"/>
          <w:spacing w:val="-4"/>
          <w:w w:val="105"/>
        </w:rPr>
        <w:t xml:space="preserve"> </w:t>
      </w:r>
      <w:r>
        <w:rPr>
          <w:color w:val="004678"/>
          <w:w w:val="105"/>
        </w:rPr>
        <w:t>ein</w:t>
      </w:r>
      <w:r>
        <w:rPr>
          <w:color w:val="004678"/>
          <w:spacing w:val="-4"/>
          <w:w w:val="105"/>
        </w:rPr>
        <w:t xml:space="preserve"> </w:t>
      </w:r>
      <w:r>
        <w:rPr>
          <w:color w:val="004678"/>
          <w:w w:val="105"/>
        </w:rPr>
        <w:t>Thema,</w:t>
      </w:r>
      <w:r>
        <w:rPr>
          <w:color w:val="004678"/>
          <w:spacing w:val="-5"/>
          <w:w w:val="105"/>
        </w:rPr>
        <w:t xml:space="preserve"> </w:t>
      </w:r>
      <w:r>
        <w:rPr>
          <w:color w:val="004678"/>
          <w:w w:val="105"/>
        </w:rPr>
        <w:t>die</w:t>
      </w:r>
      <w:r>
        <w:rPr>
          <w:color w:val="004678"/>
          <w:spacing w:val="-4"/>
          <w:w w:val="105"/>
        </w:rPr>
        <w:t xml:space="preserve"> </w:t>
      </w:r>
      <w:r>
        <w:rPr>
          <w:color w:val="004678"/>
          <w:w w:val="105"/>
        </w:rPr>
        <w:t>Mädchen</w:t>
      </w:r>
      <w:r>
        <w:rPr>
          <w:color w:val="004678"/>
          <w:spacing w:val="-4"/>
          <w:w w:val="105"/>
        </w:rPr>
        <w:t xml:space="preserve"> </w:t>
      </w:r>
      <w:r>
        <w:rPr>
          <w:color w:val="004678"/>
          <w:w w:val="105"/>
        </w:rPr>
        <w:t>und</w:t>
      </w:r>
      <w:r>
        <w:rPr>
          <w:color w:val="004678"/>
          <w:spacing w:val="-4"/>
          <w:w w:val="105"/>
        </w:rPr>
        <w:t xml:space="preserve"> </w:t>
      </w:r>
      <w:r>
        <w:rPr>
          <w:color w:val="004678"/>
          <w:w w:val="105"/>
        </w:rPr>
        <w:t>Buben</w:t>
      </w:r>
      <w:r>
        <w:rPr>
          <w:color w:val="004678"/>
          <w:spacing w:val="-4"/>
          <w:w w:val="105"/>
        </w:rPr>
        <w:t xml:space="preserve"> </w:t>
      </w:r>
      <w:r>
        <w:rPr>
          <w:color w:val="004678"/>
          <w:w w:val="105"/>
        </w:rPr>
        <w:t>gingen</w:t>
      </w:r>
      <w:r>
        <w:rPr>
          <w:color w:val="004678"/>
          <w:spacing w:val="-4"/>
          <w:w w:val="105"/>
        </w:rPr>
        <w:t xml:space="preserve"> </w:t>
      </w:r>
      <w:r>
        <w:rPr>
          <w:color w:val="004678"/>
          <w:w w:val="105"/>
        </w:rPr>
        <w:t>auch</w:t>
      </w:r>
      <w:r>
        <w:rPr>
          <w:color w:val="004678"/>
          <w:spacing w:val="-5"/>
          <w:w w:val="105"/>
        </w:rPr>
        <w:t xml:space="preserve"> </w:t>
      </w:r>
      <w:r>
        <w:rPr>
          <w:color w:val="004678"/>
          <w:w w:val="105"/>
        </w:rPr>
        <w:t>in</w:t>
      </w:r>
      <w:r>
        <w:rPr>
          <w:color w:val="004678"/>
          <w:spacing w:val="-4"/>
          <w:w w:val="105"/>
        </w:rPr>
        <w:t xml:space="preserve"> </w:t>
      </w:r>
      <w:r>
        <w:rPr>
          <w:color w:val="004678"/>
          <w:w w:val="105"/>
        </w:rPr>
        <w:t>der</w:t>
      </w:r>
      <w:r>
        <w:rPr>
          <w:color w:val="004678"/>
          <w:spacing w:val="-4"/>
          <w:w w:val="105"/>
        </w:rPr>
        <w:t xml:space="preserve"> </w:t>
      </w:r>
      <w:r>
        <w:rPr>
          <w:color w:val="004678"/>
          <w:w w:val="105"/>
        </w:rPr>
        <w:t>eigenen</w:t>
      </w:r>
      <w:r>
        <w:rPr>
          <w:color w:val="004678"/>
          <w:spacing w:val="-60"/>
          <w:w w:val="105"/>
        </w:rPr>
        <w:t xml:space="preserve"> </w:t>
      </w:r>
      <w:r>
        <w:rPr>
          <w:color w:val="004678"/>
          <w:w w:val="105"/>
        </w:rPr>
        <w:t>Familie auf Entdeckungsreise. Jedes Kind erstellte eine Ahnentafel, lernte dabei die Verwandt-</w:t>
      </w:r>
      <w:r>
        <w:rPr>
          <w:color w:val="004678"/>
          <w:spacing w:val="1"/>
          <w:w w:val="105"/>
        </w:rPr>
        <w:t xml:space="preserve"> </w:t>
      </w:r>
      <w:r>
        <w:rPr>
          <w:color w:val="004678"/>
          <w:w w:val="105"/>
        </w:rPr>
        <w:t>schaftsbegriffe kennen, erweiterte seine Vorstellung von Familie und Verwandtschaft und fand</w:t>
      </w:r>
      <w:r>
        <w:rPr>
          <w:color w:val="004678"/>
          <w:spacing w:val="1"/>
          <w:w w:val="105"/>
        </w:rPr>
        <w:t xml:space="preserve"> </w:t>
      </w:r>
      <w:r>
        <w:rPr>
          <w:color w:val="004678"/>
        </w:rPr>
        <w:t>Gemeinsamkeiten sowie Unterschiede zu den Famili</w:t>
      </w:r>
      <w:r>
        <w:rPr>
          <w:color w:val="004678"/>
        </w:rPr>
        <w:t>en der Gspänli. Zwei Mütter und drei Grosseltern</w:t>
      </w:r>
      <w:r>
        <w:rPr>
          <w:color w:val="004678"/>
          <w:spacing w:val="1"/>
        </w:rPr>
        <w:t xml:space="preserve"> </w:t>
      </w:r>
      <w:r>
        <w:rPr>
          <w:color w:val="004678"/>
        </w:rPr>
        <w:t>besuchten die Klasse und gaben so den Namen ein konkretes Gesicht. «Die Schilderung eines Gross-</w:t>
      </w:r>
      <w:r>
        <w:rPr>
          <w:color w:val="004678"/>
          <w:spacing w:val="1"/>
        </w:rPr>
        <w:t xml:space="preserve"> </w:t>
      </w:r>
      <w:r>
        <w:rPr>
          <w:color w:val="004678"/>
        </w:rPr>
        <w:t>vaters, der als Jugendlicher allein seiner Familie in die Schweiz nachgereist war, hat die Klasse tief</w:t>
      </w:r>
      <w:r>
        <w:rPr>
          <w:color w:val="004678"/>
          <w:spacing w:val="1"/>
        </w:rPr>
        <w:t xml:space="preserve"> </w:t>
      </w:r>
      <w:r>
        <w:rPr>
          <w:color w:val="004678"/>
          <w:w w:val="105"/>
        </w:rPr>
        <w:t>berührt</w:t>
      </w:r>
      <w:r>
        <w:rPr>
          <w:color w:val="004678"/>
          <w:w w:val="105"/>
        </w:rPr>
        <w:t>»,</w:t>
      </w:r>
      <w:r>
        <w:rPr>
          <w:color w:val="004678"/>
          <w:spacing w:val="-9"/>
          <w:w w:val="105"/>
        </w:rPr>
        <w:t xml:space="preserve"> </w:t>
      </w:r>
      <w:r>
        <w:rPr>
          <w:color w:val="004678"/>
          <w:w w:val="105"/>
        </w:rPr>
        <w:t>erinnert</w:t>
      </w:r>
      <w:r>
        <w:rPr>
          <w:color w:val="004678"/>
          <w:spacing w:val="-8"/>
          <w:w w:val="105"/>
        </w:rPr>
        <w:t xml:space="preserve"> </w:t>
      </w:r>
      <w:r>
        <w:rPr>
          <w:color w:val="004678"/>
          <w:w w:val="105"/>
        </w:rPr>
        <w:t>sich</w:t>
      </w:r>
      <w:r>
        <w:rPr>
          <w:color w:val="004678"/>
          <w:spacing w:val="-8"/>
          <w:w w:val="105"/>
        </w:rPr>
        <w:t xml:space="preserve"> </w:t>
      </w:r>
      <w:r>
        <w:rPr>
          <w:color w:val="004678"/>
          <w:w w:val="105"/>
        </w:rPr>
        <w:t>Dominique</w:t>
      </w:r>
      <w:r>
        <w:rPr>
          <w:color w:val="004678"/>
          <w:spacing w:val="-8"/>
          <w:w w:val="105"/>
        </w:rPr>
        <w:t xml:space="preserve"> </w:t>
      </w:r>
      <w:r>
        <w:rPr>
          <w:color w:val="004678"/>
          <w:w w:val="105"/>
        </w:rPr>
        <w:t>Braun</w:t>
      </w:r>
      <w:r>
        <w:rPr>
          <w:color w:val="004678"/>
          <w:spacing w:val="-9"/>
          <w:w w:val="105"/>
        </w:rPr>
        <w:t xml:space="preserve"> </w:t>
      </w:r>
      <w:r>
        <w:rPr>
          <w:color w:val="004678"/>
          <w:w w:val="105"/>
        </w:rPr>
        <w:t>an</w:t>
      </w:r>
      <w:r>
        <w:rPr>
          <w:color w:val="004678"/>
          <w:spacing w:val="-8"/>
          <w:w w:val="105"/>
        </w:rPr>
        <w:t xml:space="preserve"> </w:t>
      </w:r>
      <w:r>
        <w:rPr>
          <w:color w:val="004678"/>
          <w:w w:val="105"/>
        </w:rPr>
        <w:t>den</w:t>
      </w:r>
      <w:r>
        <w:rPr>
          <w:color w:val="004678"/>
          <w:spacing w:val="-8"/>
          <w:w w:val="105"/>
        </w:rPr>
        <w:t xml:space="preserve"> </w:t>
      </w:r>
      <w:r>
        <w:rPr>
          <w:color w:val="004678"/>
          <w:w w:val="105"/>
        </w:rPr>
        <w:t>Höhepunkt</w:t>
      </w:r>
      <w:r>
        <w:rPr>
          <w:color w:val="004678"/>
          <w:spacing w:val="-8"/>
          <w:w w:val="105"/>
        </w:rPr>
        <w:t xml:space="preserve"> </w:t>
      </w:r>
      <w:r>
        <w:rPr>
          <w:color w:val="004678"/>
          <w:w w:val="105"/>
        </w:rPr>
        <w:t>des</w:t>
      </w:r>
      <w:r>
        <w:rPr>
          <w:color w:val="004678"/>
          <w:spacing w:val="-9"/>
          <w:w w:val="105"/>
        </w:rPr>
        <w:t xml:space="preserve"> </w:t>
      </w:r>
      <w:r>
        <w:rPr>
          <w:color w:val="004678"/>
          <w:w w:val="105"/>
        </w:rPr>
        <w:t>Themas.</w:t>
      </w:r>
      <w:r>
        <w:rPr>
          <w:color w:val="004678"/>
          <w:spacing w:val="-8"/>
          <w:w w:val="105"/>
        </w:rPr>
        <w:t xml:space="preserve"> </w:t>
      </w:r>
      <w:r>
        <w:rPr>
          <w:color w:val="004678"/>
          <w:w w:val="105"/>
        </w:rPr>
        <w:t>Die</w:t>
      </w:r>
      <w:r>
        <w:rPr>
          <w:color w:val="004678"/>
          <w:spacing w:val="-8"/>
          <w:w w:val="105"/>
        </w:rPr>
        <w:t xml:space="preserve"> </w:t>
      </w:r>
      <w:r>
        <w:rPr>
          <w:color w:val="004678"/>
          <w:w w:val="105"/>
        </w:rPr>
        <w:t>Ähnlichkeit</w:t>
      </w:r>
      <w:r>
        <w:rPr>
          <w:color w:val="004678"/>
          <w:spacing w:val="-8"/>
          <w:w w:val="105"/>
        </w:rPr>
        <w:t xml:space="preserve"> </w:t>
      </w:r>
      <w:r>
        <w:rPr>
          <w:color w:val="004678"/>
          <w:w w:val="105"/>
        </w:rPr>
        <w:t>mit</w:t>
      </w:r>
      <w:r>
        <w:rPr>
          <w:color w:val="004678"/>
          <w:spacing w:val="-9"/>
          <w:w w:val="105"/>
        </w:rPr>
        <w:t xml:space="preserve"> </w:t>
      </w:r>
      <w:r>
        <w:rPr>
          <w:color w:val="004678"/>
          <w:w w:val="105"/>
        </w:rPr>
        <w:t>dem</w:t>
      </w:r>
    </w:p>
    <w:p w14:paraId="41EECD7D" w14:textId="77777777" w:rsidR="00497915" w:rsidRDefault="00D2532B">
      <w:pPr>
        <w:pStyle w:val="Textkrper"/>
        <w:ind w:left="100"/>
        <w:jc w:val="both"/>
      </w:pPr>
      <w:r>
        <w:rPr>
          <w:color w:val="004678"/>
        </w:rPr>
        <w:t>«Streichholzschachtel-Tagebuch»</w:t>
      </w:r>
      <w:r>
        <w:rPr>
          <w:color w:val="004678"/>
          <w:spacing w:val="21"/>
        </w:rPr>
        <w:t xml:space="preserve"> </w:t>
      </w:r>
      <w:r>
        <w:rPr>
          <w:color w:val="004678"/>
        </w:rPr>
        <w:t>sei</w:t>
      </w:r>
      <w:r>
        <w:rPr>
          <w:color w:val="004678"/>
          <w:spacing w:val="21"/>
        </w:rPr>
        <w:t xml:space="preserve"> </w:t>
      </w:r>
      <w:r>
        <w:rPr>
          <w:color w:val="004678"/>
        </w:rPr>
        <w:t>frappant</w:t>
      </w:r>
      <w:r>
        <w:rPr>
          <w:color w:val="004678"/>
          <w:spacing w:val="21"/>
        </w:rPr>
        <w:t xml:space="preserve"> </w:t>
      </w:r>
      <w:r>
        <w:rPr>
          <w:color w:val="004678"/>
        </w:rPr>
        <w:t>gewesen.</w:t>
      </w:r>
    </w:p>
    <w:p w14:paraId="41EECD7E" w14:textId="77777777" w:rsidR="00497915" w:rsidRDefault="00497915">
      <w:pPr>
        <w:pStyle w:val="Textkrper"/>
        <w:rPr>
          <w:sz w:val="22"/>
        </w:rPr>
      </w:pPr>
    </w:p>
    <w:p w14:paraId="41EECD7F" w14:textId="77777777" w:rsidR="00497915" w:rsidRDefault="00497915">
      <w:pPr>
        <w:pStyle w:val="Textkrper"/>
        <w:spacing w:before="5"/>
      </w:pPr>
    </w:p>
    <w:p w14:paraId="41EECD80" w14:textId="77777777" w:rsidR="00497915" w:rsidRDefault="00D2532B">
      <w:pPr>
        <w:pStyle w:val="berschrift1"/>
      </w:pPr>
      <w:r>
        <w:rPr>
          <w:color w:val="004678"/>
          <w:w w:val="90"/>
        </w:rPr>
        <w:t>Hell</w:t>
      </w:r>
      <w:r>
        <w:rPr>
          <w:color w:val="004678"/>
          <w:spacing w:val="5"/>
          <w:w w:val="90"/>
        </w:rPr>
        <w:t xml:space="preserve"> </w:t>
      </w:r>
      <w:r>
        <w:rPr>
          <w:color w:val="004678"/>
          <w:w w:val="90"/>
        </w:rPr>
        <w:t>begeistert</w:t>
      </w:r>
      <w:r>
        <w:rPr>
          <w:color w:val="004678"/>
          <w:spacing w:val="6"/>
          <w:w w:val="90"/>
        </w:rPr>
        <w:t xml:space="preserve"> </w:t>
      </w:r>
      <w:r>
        <w:rPr>
          <w:color w:val="004678"/>
          <w:w w:val="90"/>
        </w:rPr>
        <w:t>vom</w:t>
      </w:r>
      <w:r>
        <w:rPr>
          <w:color w:val="004678"/>
          <w:spacing w:val="6"/>
          <w:w w:val="90"/>
        </w:rPr>
        <w:t xml:space="preserve"> </w:t>
      </w:r>
      <w:r>
        <w:rPr>
          <w:color w:val="004678"/>
          <w:w w:val="90"/>
        </w:rPr>
        <w:t>Feedback</w:t>
      </w:r>
    </w:p>
    <w:p w14:paraId="41EECD81" w14:textId="77777777" w:rsidR="00497915" w:rsidRDefault="00D2532B">
      <w:pPr>
        <w:pStyle w:val="Textkrper"/>
        <w:spacing w:before="124" w:line="261" w:lineRule="auto"/>
        <w:ind w:left="100" w:right="118"/>
        <w:jc w:val="both"/>
      </w:pPr>
      <w:r>
        <w:rPr>
          <w:color w:val="004678"/>
        </w:rPr>
        <w:t>Dass das Thema in der Klasse so gut ankam, freut auch Elisabeth Nufer, die Autorin der Lernmate-</w:t>
      </w:r>
      <w:r>
        <w:rPr>
          <w:color w:val="004678"/>
          <w:spacing w:val="1"/>
        </w:rPr>
        <w:t xml:space="preserve"> </w:t>
      </w:r>
      <w:r>
        <w:rPr>
          <w:color w:val="004678"/>
          <w:w w:val="105"/>
        </w:rPr>
        <w:t>rialien zur Geschichte. Sie war es, die Dominique Braun auf die Geschichte mit den didaktischen</w:t>
      </w:r>
      <w:r>
        <w:rPr>
          <w:color w:val="004678"/>
          <w:spacing w:val="1"/>
          <w:w w:val="105"/>
        </w:rPr>
        <w:t xml:space="preserve"> </w:t>
      </w:r>
      <w:r>
        <w:rPr>
          <w:color w:val="004678"/>
          <w:w w:val="105"/>
        </w:rPr>
        <w:t>Tools aufmerksam gemacht hatte. Denn ohne Erfahrungswerte würde</w:t>
      </w:r>
      <w:r>
        <w:rPr>
          <w:color w:val="004678"/>
          <w:w w:val="105"/>
        </w:rPr>
        <w:t xml:space="preserve"> Nufers wichtigste Frage</w:t>
      </w:r>
      <w:r>
        <w:rPr>
          <w:color w:val="004678"/>
          <w:spacing w:val="1"/>
          <w:w w:val="105"/>
        </w:rPr>
        <w:t xml:space="preserve"> </w:t>
      </w:r>
      <w:r>
        <w:rPr>
          <w:color w:val="004678"/>
        </w:rPr>
        <w:t>unbeantwortet</w:t>
      </w:r>
      <w:r>
        <w:rPr>
          <w:color w:val="004678"/>
          <w:spacing w:val="-7"/>
        </w:rPr>
        <w:t xml:space="preserve"> </w:t>
      </w:r>
      <w:r>
        <w:rPr>
          <w:color w:val="004678"/>
        </w:rPr>
        <w:t>bleiben:</w:t>
      </w:r>
      <w:r>
        <w:rPr>
          <w:color w:val="004678"/>
          <w:spacing w:val="-7"/>
        </w:rPr>
        <w:t xml:space="preserve"> </w:t>
      </w:r>
      <w:r>
        <w:rPr>
          <w:color w:val="004678"/>
        </w:rPr>
        <w:t>Würden</w:t>
      </w:r>
      <w:r>
        <w:rPr>
          <w:color w:val="004678"/>
          <w:spacing w:val="-7"/>
        </w:rPr>
        <w:t xml:space="preserve"> </w:t>
      </w:r>
      <w:r>
        <w:rPr>
          <w:color w:val="004678"/>
        </w:rPr>
        <w:t>sich</w:t>
      </w:r>
      <w:r>
        <w:rPr>
          <w:color w:val="004678"/>
          <w:spacing w:val="-7"/>
        </w:rPr>
        <w:t xml:space="preserve"> </w:t>
      </w:r>
      <w:r>
        <w:rPr>
          <w:color w:val="004678"/>
        </w:rPr>
        <w:t>die</w:t>
      </w:r>
      <w:r>
        <w:rPr>
          <w:color w:val="004678"/>
          <w:spacing w:val="-7"/>
        </w:rPr>
        <w:t xml:space="preserve"> </w:t>
      </w:r>
      <w:r>
        <w:rPr>
          <w:color w:val="004678"/>
        </w:rPr>
        <w:t>Lernmaterialien</w:t>
      </w:r>
      <w:r>
        <w:rPr>
          <w:color w:val="004678"/>
          <w:spacing w:val="-7"/>
        </w:rPr>
        <w:t xml:space="preserve"> </w:t>
      </w:r>
      <w:r>
        <w:rPr>
          <w:color w:val="004678"/>
        </w:rPr>
        <w:t>in</w:t>
      </w:r>
      <w:r>
        <w:rPr>
          <w:color w:val="004678"/>
          <w:spacing w:val="-7"/>
        </w:rPr>
        <w:t xml:space="preserve"> </w:t>
      </w:r>
      <w:r>
        <w:rPr>
          <w:color w:val="004678"/>
        </w:rPr>
        <w:t>der</w:t>
      </w:r>
      <w:r>
        <w:rPr>
          <w:color w:val="004678"/>
          <w:spacing w:val="-7"/>
        </w:rPr>
        <w:t xml:space="preserve"> </w:t>
      </w:r>
      <w:r>
        <w:rPr>
          <w:color w:val="004678"/>
        </w:rPr>
        <w:t>Praxis</w:t>
      </w:r>
      <w:r>
        <w:rPr>
          <w:color w:val="004678"/>
          <w:spacing w:val="-7"/>
        </w:rPr>
        <w:t xml:space="preserve"> </w:t>
      </w:r>
      <w:r>
        <w:rPr>
          <w:color w:val="004678"/>
        </w:rPr>
        <w:t>bewähren?</w:t>
      </w:r>
    </w:p>
    <w:p w14:paraId="41EECD82" w14:textId="77777777" w:rsidR="00497915" w:rsidRDefault="00497915">
      <w:pPr>
        <w:pStyle w:val="Textkrper"/>
        <w:spacing w:before="9"/>
        <w:rPr>
          <w:sz w:val="20"/>
        </w:rPr>
      </w:pPr>
    </w:p>
    <w:p w14:paraId="41EECD83" w14:textId="77777777" w:rsidR="00497915" w:rsidRDefault="00D2532B">
      <w:pPr>
        <w:pStyle w:val="Textkrper"/>
        <w:spacing w:line="261" w:lineRule="auto"/>
        <w:ind w:left="100" w:right="117"/>
        <w:jc w:val="both"/>
      </w:pPr>
      <w:r>
        <w:rPr>
          <w:color w:val="004678"/>
          <w:w w:val="105"/>
        </w:rPr>
        <w:t>Das Feedback holte sie gleich vor Ort im Schulzimmer ein – und kehrte von ihrem Besuch hell</w:t>
      </w:r>
      <w:r>
        <w:rPr>
          <w:color w:val="004678"/>
          <w:spacing w:val="1"/>
          <w:w w:val="105"/>
        </w:rPr>
        <w:t xml:space="preserve"> </w:t>
      </w:r>
      <w:r>
        <w:rPr>
          <w:color w:val="004678"/>
        </w:rPr>
        <w:t>begeistert zurück: «Zwei Kinder haben mir etwa 90 Minuten l</w:t>
      </w:r>
      <w:r>
        <w:rPr>
          <w:color w:val="004678"/>
        </w:rPr>
        <w:t>ang gezeigt und erklärt, was sie alles</w:t>
      </w:r>
      <w:r>
        <w:rPr>
          <w:color w:val="004678"/>
          <w:spacing w:val="1"/>
        </w:rPr>
        <w:t xml:space="preserve"> </w:t>
      </w:r>
      <w:r>
        <w:rPr>
          <w:color w:val="004678"/>
        </w:rPr>
        <w:t>gemacht haben. Dabei war ich sehr beeindruckt vom Verständnis, das sie für die Geschichte im Gan-</w:t>
      </w:r>
      <w:r>
        <w:rPr>
          <w:color w:val="004678"/>
          <w:spacing w:val="1"/>
        </w:rPr>
        <w:t xml:space="preserve"> </w:t>
      </w:r>
      <w:r>
        <w:rPr>
          <w:color w:val="004678"/>
        </w:rPr>
        <w:t>zen und in vielen kleinen Einzelheiten gewonnen haben. Immer wieder sind neue Gespräche entstan-</w:t>
      </w:r>
      <w:r>
        <w:rPr>
          <w:color w:val="004678"/>
          <w:spacing w:val="-57"/>
        </w:rPr>
        <w:t xml:space="preserve"> </w:t>
      </w:r>
      <w:r>
        <w:rPr>
          <w:color w:val="004678"/>
        </w:rPr>
        <w:t>den</w:t>
      </w:r>
      <w:r>
        <w:rPr>
          <w:color w:val="004678"/>
          <w:spacing w:val="-12"/>
        </w:rPr>
        <w:t xml:space="preserve"> </w:t>
      </w:r>
      <w:r>
        <w:rPr>
          <w:color w:val="004678"/>
        </w:rPr>
        <w:t>–</w:t>
      </w:r>
      <w:r>
        <w:rPr>
          <w:color w:val="004678"/>
          <w:spacing w:val="-11"/>
        </w:rPr>
        <w:t xml:space="preserve"> </w:t>
      </w:r>
      <w:r>
        <w:rPr>
          <w:color w:val="004678"/>
        </w:rPr>
        <w:t>ich</w:t>
      </w:r>
      <w:r>
        <w:rPr>
          <w:color w:val="004678"/>
          <w:spacing w:val="-11"/>
        </w:rPr>
        <w:t xml:space="preserve"> </w:t>
      </w:r>
      <w:r>
        <w:rPr>
          <w:color w:val="004678"/>
        </w:rPr>
        <w:t>glaube,</w:t>
      </w:r>
      <w:r>
        <w:rPr>
          <w:color w:val="004678"/>
          <w:spacing w:val="-11"/>
        </w:rPr>
        <w:t xml:space="preserve"> </w:t>
      </w:r>
      <w:r>
        <w:rPr>
          <w:color w:val="004678"/>
        </w:rPr>
        <w:t>wir</w:t>
      </w:r>
      <w:r>
        <w:rPr>
          <w:color w:val="004678"/>
          <w:spacing w:val="-11"/>
        </w:rPr>
        <w:t xml:space="preserve"> </w:t>
      </w:r>
      <w:r>
        <w:rPr>
          <w:color w:val="004678"/>
        </w:rPr>
        <w:t>hätten</w:t>
      </w:r>
      <w:r>
        <w:rPr>
          <w:color w:val="004678"/>
          <w:spacing w:val="-11"/>
        </w:rPr>
        <w:t xml:space="preserve"> </w:t>
      </w:r>
      <w:r>
        <w:rPr>
          <w:color w:val="004678"/>
        </w:rPr>
        <w:t>am</w:t>
      </w:r>
      <w:r>
        <w:rPr>
          <w:color w:val="004678"/>
          <w:spacing w:val="-11"/>
        </w:rPr>
        <w:t xml:space="preserve"> </w:t>
      </w:r>
      <w:r>
        <w:rPr>
          <w:color w:val="004678"/>
        </w:rPr>
        <w:t>nächsten</w:t>
      </w:r>
      <w:r>
        <w:rPr>
          <w:color w:val="004678"/>
          <w:spacing w:val="-11"/>
        </w:rPr>
        <w:t xml:space="preserve"> </w:t>
      </w:r>
      <w:r>
        <w:rPr>
          <w:color w:val="004678"/>
        </w:rPr>
        <w:t>Tag</w:t>
      </w:r>
      <w:r>
        <w:rPr>
          <w:color w:val="004678"/>
          <w:spacing w:val="-11"/>
        </w:rPr>
        <w:t xml:space="preserve"> </w:t>
      </w:r>
      <w:r>
        <w:rPr>
          <w:color w:val="004678"/>
        </w:rPr>
        <w:t>noch</w:t>
      </w:r>
      <w:r>
        <w:rPr>
          <w:color w:val="004678"/>
          <w:spacing w:val="-12"/>
        </w:rPr>
        <w:t xml:space="preserve"> </w:t>
      </w:r>
      <w:r>
        <w:rPr>
          <w:color w:val="004678"/>
        </w:rPr>
        <w:t>weiterreden</w:t>
      </w:r>
      <w:r>
        <w:rPr>
          <w:color w:val="004678"/>
          <w:spacing w:val="-11"/>
        </w:rPr>
        <w:t xml:space="preserve"> </w:t>
      </w:r>
      <w:r>
        <w:rPr>
          <w:color w:val="004678"/>
        </w:rPr>
        <w:t>können.»</w:t>
      </w:r>
    </w:p>
    <w:p w14:paraId="41EECD84" w14:textId="77777777" w:rsidR="00497915" w:rsidRDefault="00497915">
      <w:pPr>
        <w:pStyle w:val="Textkrper"/>
      </w:pPr>
    </w:p>
    <w:p w14:paraId="41EECD85" w14:textId="77777777" w:rsidR="00497915" w:rsidRDefault="00D2532B">
      <w:pPr>
        <w:spacing w:line="247" w:lineRule="auto"/>
        <w:ind w:left="100" w:right="1598"/>
        <w:rPr>
          <w:rFonts w:ascii="Verdana"/>
          <w:i/>
          <w:sz w:val="16"/>
        </w:rPr>
      </w:pPr>
      <w:r>
        <w:rPr>
          <w:rFonts w:ascii="Verdana"/>
          <w:i/>
          <w:color w:val="004678"/>
          <w:w w:val="85"/>
          <w:sz w:val="16"/>
        </w:rPr>
        <w:t>Interview: Karin Blaser, Projektmitarbeiterin Migration und Integration conTAKT-spuren.ch</w:t>
      </w:r>
      <w:r>
        <w:rPr>
          <w:rFonts w:ascii="Verdana"/>
          <w:i/>
          <w:color w:val="004678"/>
          <w:spacing w:val="1"/>
          <w:w w:val="85"/>
          <w:sz w:val="16"/>
        </w:rPr>
        <w:t xml:space="preserve"> </w:t>
      </w:r>
      <w:r>
        <w:rPr>
          <w:rFonts w:ascii="Verdana"/>
          <w:i/>
          <w:color w:val="004678"/>
          <w:w w:val="95"/>
          <w:sz w:val="16"/>
        </w:rPr>
        <w:t>Redaktion:</w:t>
      </w:r>
      <w:r>
        <w:rPr>
          <w:rFonts w:ascii="Verdana"/>
          <w:i/>
          <w:color w:val="004678"/>
          <w:spacing w:val="-18"/>
          <w:w w:val="95"/>
          <w:sz w:val="16"/>
        </w:rPr>
        <w:t xml:space="preserve"> </w:t>
      </w:r>
      <w:r>
        <w:rPr>
          <w:rFonts w:ascii="Verdana"/>
          <w:i/>
          <w:color w:val="004678"/>
          <w:w w:val="95"/>
          <w:sz w:val="16"/>
        </w:rPr>
        <w:t>Franziska</w:t>
      </w:r>
      <w:r>
        <w:rPr>
          <w:rFonts w:ascii="Verdana"/>
          <w:i/>
          <w:color w:val="004678"/>
          <w:spacing w:val="-18"/>
          <w:w w:val="95"/>
          <w:sz w:val="16"/>
        </w:rPr>
        <w:t xml:space="preserve"> </w:t>
      </w:r>
      <w:r>
        <w:rPr>
          <w:rFonts w:ascii="Verdana"/>
          <w:i/>
          <w:color w:val="004678"/>
          <w:w w:val="95"/>
          <w:sz w:val="16"/>
        </w:rPr>
        <w:t>Hidber</w:t>
      </w:r>
    </w:p>
    <w:sectPr w:rsidR="00497915">
      <w:pgSz w:w="11910" w:h="16840"/>
      <w:pgMar w:top="1160" w:right="1580" w:bottom="1320" w:left="1600" w:header="944" w:footer="11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ECD93" w14:textId="77777777" w:rsidR="00000000" w:rsidRDefault="00D2532B">
      <w:r>
        <w:separator/>
      </w:r>
    </w:p>
  </w:endnote>
  <w:endnote w:type="continuationSeparator" w:id="0">
    <w:p w14:paraId="41EECD95" w14:textId="77777777" w:rsidR="00000000" w:rsidRDefault="00D25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ECD8E" w14:textId="761D73C6" w:rsidR="00497915" w:rsidRDefault="00970F55">
    <w:pPr>
      <w:pStyle w:val="Textkrper"/>
      <w:spacing w:line="14" w:lineRule="auto"/>
      <w:rPr>
        <w:sz w:val="20"/>
      </w:rPr>
    </w:pPr>
    <w:r w:rsidRPr="00FD17C0">
      <w:drawing>
        <wp:anchor distT="0" distB="0" distL="114300" distR="114300" simplePos="0" relativeHeight="487543296" behindDoc="0" locked="0" layoutInCell="1" allowOverlap="1" wp14:anchorId="0999798B" wp14:editId="06E06B3C">
          <wp:simplePos x="0" y="0"/>
          <wp:positionH relativeFrom="column">
            <wp:posOffset>3800724</wp:posOffset>
          </wp:positionH>
          <wp:positionV relativeFrom="paragraph">
            <wp:posOffset>-111649</wp:posOffset>
          </wp:positionV>
          <wp:extent cx="2158365" cy="201930"/>
          <wp:effectExtent l="0" t="0" r="0" b="7620"/>
          <wp:wrapSquare wrapText="bothSides"/>
          <wp:docPr id="91" name="Grafik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8365" cy="201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532B">
      <w:rPr>
        <w:noProof/>
      </w:rPr>
      <mc:AlternateContent>
        <mc:Choice Requires="wps">
          <w:drawing>
            <wp:anchor distT="0" distB="0" distL="114300" distR="114300" simplePos="0" relativeHeight="487540736" behindDoc="1" locked="0" layoutInCell="1" allowOverlap="1" wp14:anchorId="41EECD90" wp14:editId="0F66CEF0">
              <wp:simplePos x="0" y="0"/>
              <wp:positionH relativeFrom="page">
                <wp:posOffset>1080135</wp:posOffset>
              </wp:positionH>
              <wp:positionV relativeFrom="page">
                <wp:posOffset>9968865</wp:posOffset>
              </wp:positionV>
              <wp:extent cx="3657600" cy="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57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4678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C4F693" id="Line 3" o:spid="_x0000_s1026" style="position:absolute;z-index:-1577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784.95pt" to="373.05pt,7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" strokecolor="#004678" strokeweight=".5pt">
              <w10:wrap anchorx="page" anchory="page"/>
            </v:line>
          </w:pict>
        </mc:Fallback>
      </mc:AlternateContent>
    </w:r>
    <w:r w:rsidR="00D2532B">
      <w:rPr>
        <w:noProof/>
      </w:rPr>
      <mc:AlternateContent>
        <mc:Choice Requires="wps">
          <w:drawing>
            <wp:anchor distT="0" distB="0" distL="114300" distR="114300" simplePos="0" relativeHeight="487541248" behindDoc="1" locked="0" layoutInCell="1" allowOverlap="1" wp14:anchorId="41EECD91" wp14:editId="382AC86F">
              <wp:simplePos x="0" y="0"/>
              <wp:positionH relativeFrom="page">
                <wp:posOffset>1067435</wp:posOffset>
              </wp:positionH>
              <wp:positionV relativeFrom="page">
                <wp:posOffset>9839325</wp:posOffset>
              </wp:positionV>
              <wp:extent cx="3322955" cy="28511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2955" cy="28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EECD93" w14:textId="77777777" w:rsidR="00497915" w:rsidRDefault="00D2532B">
                          <w:pPr>
                            <w:spacing w:before="18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004678"/>
                              <w:sz w:val="12"/>
                            </w:rPr>
                            <w:t>Migration</w:t>
                          </w:r>
                          <w:r>
                            <w:rPr>
                              <w:color w:val="004678"/>
                              <w:spacing w:val="-1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04678"/>
                              <w:sz w:val="12"/>
                            </w:rPr>
                            <w:t>in</w:t>
                          </w:r>
                          <w:r>
                            <w:rPr>
                              <w:color w:val="004678"/>
                              <w:spacing w:val="-1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04678"/>
                              <w:sz w:val="12"/>
                            </w:rPr>
                            <w:t>Kindergarten-</w:t>
                          </w:r>
                          <w:r>
                            <w:rPr>
                              <w:color w:val="004678"/>
                              <w:spacing w:val="-1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04678"/>
                              <w:sz w:val="12"/>
                            </w:rPr>
                            <w:t>und</w:t>
                          </w:r>
                          <w:r>
                            <w:rPr>
                              <w:color w:val="004678"/>
                              <w:spacing w:val="-1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04678"/>
                              <w:sz w:val="12"/>
                            </w:rPr>
                            <w:t>Unterstufe</w:t>
                          </w:r>
                          <w:r>
                            <w:rPr>
                              <w:color w:val="004678"/>
                              <w:spacing w:val="-1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04678"/>
                              <w:sz w:val="12"/>
                            </w:rPr>
                            <w:t>–</w:t>
                          </w:r>
                          <w:r>
                            <w:rPr>
                              <w:color w:val="004678"/>
                              <w:spacing w:val="-1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04678"/>
                              <w:sz w:val="12"/>
                            </w:rPr>
                            <w:t>Das</w:t>
                          </w:r>
                          <w:r>
                            <w:rPr>
                              <w:color w:val="004678"/>
                              <w:spacing w:val="-1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04678"/>
                              <w:sz w:val="12"/>
                            </w:rPr>
                            <w:t>Streichholzschachtel-Tagebuch</w:t>
                          </w:r>
                          <w:r>
                            <w:rPr>
                              <w:color w:val="004678"/>
                              <w:spacing w:val="-1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04678"/>
                              <w:sz w:val="12"/>
                            </w:rPr>
                            <w:t>–</w:t>
                          </w:r>
                          <w:r>
                            <w:rPr>
                              <w:color w:val="004678"/>
                              <w:spacing w:val="-1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04678"/>
                              <w:sz w:val="12"/>
                            </w:rPr>
                            <w:t>Erfahrungsbericht</w:t>
                          </w:r>
                        </w:p>
                        <w:p w14:paraId="41EECD94" w14:textId="77777777" w:rsidR="00497915" w:rsidRDefault="00D2532B">
                          <w:pPr>
                            <w:spacing w:before="70"/>
                            <w:ind w:left="20"/>
                            <w:rPr>
                              <w:rFonts w:ascii="Trebuchet MS"/>
                              <w:sz w:val="17"/>
                            </w:rPr>
                          </w:pPr>
                          <w:r>
                            <w:rPr>
                              <w:color w:val="004678"/>
                              <w:w w:val="105"/>
                              <w:sz w:val="12"/>
                            </w:rPr>
                            <w:t>Seite</w:t>
                          </w:r>
                          <w:r>
                            <w:rPr>
                              <w:color w:val="004678"/>
                              <w:spacing w:val="3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color w:val="004678"/>
                              <w:w w:val="105"/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EECD91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84.05pt;margin-top:774.75pt;width:261.65pt;height:22.45pt;z-index:-1577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" filled="f" stroked="f">
              <v:textbox inset="0,0,0,0">
                <w:txbxContent>
                  <w:p w14:paraId="41EECD93" w14:textId="77777777" w:rsidR="00497915" w:rsidRDefault="00D2532B">
                    <w:pPr>
                      <w:spacing w:before="18"/>
                      <w:ind w:left="20"/>
                      <w:rPr>
                        <w:sz w:val="12"/>
                      </w:rPr>
                    </w:pPr>
                    <w:r>
                      <w:rPr>
                        <w:color w:val="004678"/>
                        <w:sz w:val="12"/>
                      </w:rPr>
                      <w:t>Migration</w:t>
                    </w:r>
                    <w:r>
                      <w:rPr>
                        <w:color w:val="004678"/>
                        <w:spacing w:val="-17"/>
                        <w:sz w:val="12"/>
                      </w:rPr>
                      <w:t xml:space="preserve"> </w:t>
                    </w:r>
                    <w:r>
                      <w:rPr>
                        <w:color w:val="004678"/>
                        <w:sz w:val="12"/>
                      </w:rPr>
                      <w:t>in</w:t>
                    </w:r>
                    <w:r>
                      <w:rPr>
                        <w:color w:val="004678"/>
                        <w:spacing w:val="-16"/>
                        <w:sz w:val="12"/>
                      </w:rPr>
                      <w:t xml:space="preserve"> </w:t>
                    </w:r>
                    <w:r>
                      <w:rPr>
                        <w:color w:val="004678"/>
                        <w:sz w:val="12"/>
                      </w:rPr>
                      <w:t>Kindergarten-</w:t>
                    </w:r>
                    <w:r>
                      <w:rPr>
                        <w:color w:val="004678"/>
                        <w:spacing w:val="-17"/>
                        <w:sz w:val="12"/>
                      </w:rPr>
                      <w:t xml:space="preserve"> </w:t>
                    </w:r>
                    <w:r>
                      <w:rPr>
                        <w:color w:val="004678"/>
                        <w:sz w:val="12"/>
                      </w:rPr>
                      <w:t>und</w:t>
                    </w:r>
                    <w:r>
                      <w:rPr>
                        <w:color w:val="004678"/>
                        <w:spacing w:val="-16"/>
                        <w:sz w:val="12"/>
                      </w:rPr>
                      <w:t xml:space="preserve"> </w:t>
                    </w:r>
                    <w:r>
                      <w:rPr>
                        <w:color w:val="004678"/>
                        <w:sz w:val="12"/>
                      </w:rPr>
                      <w:t>Unterstufe</w:t>
                    </w:r>
                    <w:r>
                      <w:rPr>
                        <w:color w:val="004678"/>
                        <w:spacing w:val="-17"/>
                        <w:sz w:val="12"/>
                      </w:rPr>
                      <w:t xml:space="preserve"> </w:t>
                    </w:r>
                    <w:r>
                      <w:rPr>
                        <w:color w:val="004678"/>
                        <w:sz w:val="12"/>
                      </w:rPr>
                      <w:t>–</w:t>
                    </w:r>
                    <w:r>
                      <w:rPr>
                        <w:color w:val="004678"/>
                        <w:spacing w:val="-16"/>
                        <w:sz w:val="12"/>
                      </w:rPr>
                      <w:t xml:space="preserve"> </w:t>
                    </w:r>
                    <w:r>
                      <w:rPr>
                        <w:color w:val="004678"/>
                        <w:sz w:val="12"/>
                      </w:rPr>
                      <w:t>Das</w:t>
                    </w:r>
                    <w:r>
                      <w:rPr>
                        <w:color w:val="004678"/>
                        <w:spacing w:val="-17"/>
                        <w:sz w:val="12"/>
                      </w:rPr>
                      <w:t xml:space="preserve"> </w:t>
                    </w:r>
                    <w:r>
                      <w:rPr>
                        <w:color w:val="004678"/>
                        <w:sz w:val="12"/>
                      </w:rPr>
                      <w:t>Streichholzschachtel-Tagebuch</w:t>
                    </w:r>
                    <w:r>
                      <w:rPr>
                        <w:color w:val="004678"/>
                        <w:spacing w:val="-16"/>
                        <w:sz w:val="12"/>
                      </w:rPr>
                      <w:t xml:space="preserve"> </w:t>
                    </w:r>
                    <w:r>
                      <w:rPr>
                        <w:color w:val="004678"/>
                        <w:sz w:val="12"/>
                      </w:rPr>
                      <w:t>–</w:t>
                    </w:r>
                    <w:r>
                      <w:rPr>
                        <w:color w:val="004678"/>
                        <w:spacing w:val="-17"/>
                        <w:sz w:val="12"/>
                      </w:rPr>
                      <w:t xml:space="preserve"> </w:t>
                    </w:r>
                    <w:r>
                      <w:rPr>
                        <w:color w:val="004678"/>
                        <w:sz w:val="12"/>
                      </w:rPr>
                      <w:t>Erfahrungsbericht</w:t>
                    </w:r>
                  </w:p>
                  <w:p w14:paraId="41EECD94" w14:textId="77777777" w:rsidR="00497915" w:rsidRDefault="00D2532B">
                    <w:pPr>
                      <w:spacing w:before="70"/>
                      <w:ind w:left="20"/>
                      <w:rPr>
                        <w:rFonts w:ascii="Trebuchet MS"/>
                        <w:sz w:val="17"/>
                      </w:rPr>
                    </w:pPr>
                    <w:r>
                      <w:rPr>
                        <w:color w:val="004678"/>
                        <w:w w:val="105"/>
                        <w:sz w:val="12"/>
                      </w:rPr>
                      <w:t>Seite</w:t>
                    </w:r>
                    <w:r>
                      <w:rPr>
                        <w:color w:val="004678"/>
                        <w:spacing w:val="3"/>
                        <w:w w:val="105"/>
                        <w:sz w:val="1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rebuchet MS"/>
                        <w:color w:val="004678"/>
                        <w:w w:val="105"/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ECD8F" w14:textId="77777777" w:rsidR="00000000" w:rsidRDefault="00D2532B">
      <w:r>
        <w:separator/>
      </w:r>
    </w:p>
  </w:footnote>
  <w:footnote w:type="continuationSeparator" w:id="0">
    <w:p w14:paraId="41EECD91" w14:textId="77777777" w:rsidR="00000000" w:rsidRDefault="00D25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ECD8D" w14:textId="609896F5" w:rsidR="00497915" w:rsidRDefault="00D2532B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40224" behindDoc="1" locked="0" layoutInCell="1" allowOverlap="1" wp14:anchorId="41EECD8F" wp14:editId="2FEADFCD">
              <wp:simplePos x="0" y="0"/>
              <wp:positionH relativeFrom="page">
                <wp:posOffset>1080135</wp:posOffset>
              </wp:positionH>
              <wp:positionV relativeFrom="page">
                <wp:posOffset>723265</wp:posOffset>
              </wp:positionV>
              <wp:extent cx="5400040" cy="0"/>
              <wp:effectExtent l="0" t="0" r="0" b="0"/>
              <wp:wrapNone/>
              <wp:docPr id="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4678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CF55C0" id="Line 4" o:spid="_x0000_s1026" style="position:absolute;z-index:-1577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56.95pt" to="510.25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" strokecolor="#004678" strokeweight=".5pt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915"/>
    <w:rsid w:val="00497915"/>
    <w:rsid w:val="00970F55"/>
    <w:rsid w:val="00D2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;"/>
  <w14:docId w14:val="41EECD5E"/>
  <w15:docId w15:val="{6DD0116A-1F2D-4D08-8AD6-1524BB334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ahoma" w:eastAsia="Tahoma" w:hAnsi="Tahoma" w:cs="Tahoma"/>
      <w:lang w:val="de-CH"/>
    </w:rPr>
  </w:style>
  <w:style w:type="paragraph" w:styleId="berschrift1">
    <w:name w:val="heading 1"/>
    <w:basedOn w:val="Standard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9"/>
      <w:szCs w:val="19"/>
    </w:rPr>
  </w:style>
  <w:style w:type="paragraph" w:styleId="Titel">
    <w:name w:val="Title"/>
    <w:basedOn w:val="Standard"/>
    <w:uiPriority w:val="10"/>
    <w:qFormat/>
    <w:pPr>
      <w:spacing w:line="461" w:lineRule="exact"/>
      <w:ind w:left="100"/>
    </w:pPr>
    <w:rPr>
      <w:b/>
      <w:bCs/>
      <w:sz w:val="40"/>
      <w:szCs w:val="4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970F5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70F55"/>
    <w:rPr>
      <w:rFonts w:ascii="Tahoma" w:eastAsia="Tahoma" w:hAnsi="Tahoma" w:cs="Tahoma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970F5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70F55"/>
    <w:rPr>
      <w:rFonts w:ascii="Tahoma" w:eastAsia="Tahoma" w:hAnsi="Tahoma" w:cs="Tahoma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contakt-spuren.ch/" TargetMode="Externa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cosim</dc:creator>
  <cp:lastModifiedBy>Schlegel Cosima</cp:lastModifiedBy>
  <cp:revision>2</cp:revision>
  <dcterms:created xsi:type="dcterms:W3CDTF">2022-01-19T15:35:00Z</dcterms:created>
  <dcterms:modified xsi:type="dcterms:W3CDTF">2022-01-19T15:35:00Z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2021-05-06T00:00:00Z</vt:filetime>
  </property>
</Properties>
</file>